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832" w:rsidRPr="00CE4941" w:rsidRDefault="003E559E" w:rsidP="000C1832">
      <w:pPr>
        <w:pStyle w:val="Style11"/>
        <w:widowControl/>
        <w:spacing w:line="240" w:lineRule="auto"/>
        <w:ind w:left="4956" w:right="-143" w:firstLine="708"/>
        <w:jc w:val="left"/>
        <w:rPr>
          <w:rStyle w:val="FontStyle55"/>
          <w:bCs/>
        </w:rPr>
      </w:pPr>
      <w:r>
        <w:rPr>
          <w:color w:val="22272F"/>
          <w:sz w:val="28"/>
          <w:szCs w:val="28"/>
        </w:rPr>
        <w:t xml:space="preserve"> </w:t>
      </w:r>
      <w:r w:rsidR="000C1832">
        <w:rPr>
          <w:rStyle w:val="FontStyle55"/>
          <w:bCs/>
        </w:rPr>
        <w:t>Утверждена</w:t>
      </w:r>
    </w:p>
    <w:p w:rsidR="000C1832" w:rsidRPr="00CE4941" w:rsidRDefault="000C1832" w:rsidP="000C1832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/>
        </w:rPr>
      </w:pP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  <w:t>постановлени</w:t>
      </w:r>
      <w:r>
        <w:rPr>
          <w:rStyle w:val="FontStyle55"/>
          <w:bCs/>
        </w:rPr>
        <w:t>ем</w:t>
      </w:r>
      <w:r w:rsidRPr="00CE4941">
        <w:rPr>
          <w:rStyle w:val="FontStyle55"/>
          <w:bCs/>
        </w:rPr>
        <w:t xml:space="preserve"> администрации</w:t>
      </w:r>
    </w:p>
    <w:p w:rsidR="000C1832" w:rsidRPr="00CE4941" w:rsidRDefault="000C1832" w:rsidP="000C1832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/>
        </w:rPr>
      </w:pP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proofErr w:type="spellStart"/>
      <w:r w:rsidRPr="00CE4941">
        <w:rPr>
          <w:rStyle w:val="FontStyle55"/>
          <w:bCs/>
        </w:rPr>
        <w:t>Чамзинского</w:t>
      </w:r>
      <w:proofErr w:type="spellEnd"/>
      <w:r w:rsidRPr="00CE4941">
        <w:rPr>
          <w:rStyle w:val="FontStyle55"/>
          <w:bCs/>
        </w:rPr>
        <w:t xml:space="preserve"> муниципального района</w:t>
      </w:r>
    </w:p>
    <w:p w:rsidR="000C1832" w:rsidRDefault="000C1832" w:rsidP="000C1832">
      <w:pPr>
        <w:pStyle w:val="Style11"/>
        <w:widowControl/>
        <w:spacing w:line="240" w:lineRule="auto"/>
        <w:ind w:right="-142"/>
        <w:jc w:val="left"/>
        <w:rPr>
          <w:rStyle w:val="FontStyle55"/>
          <w:bCs/>
          <w:u w:val="single"/>
        </w:rPr>
      </w:pP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</w:r>
      <w:r w:rsidRPr="00CE4941">
        <w:rPr>
          <w:rStyle w:val="FontStyle55"/>
          <w:bCs/>
        </w:rPr>
        <w:tab/>
        <w:t>от_</w:t>
      </w:r>
      <w:r w:rsidRPr="00EC5130">
        <w:rPr>
          <w:rStyle w:val="FontStyle55"/>
          <w:bCs/>
          <w:u w:val="single"/>
        </w:rPr>
        <w:t>31.</w:t>
      </w:r>
      <w:r>
        <w:rPr>
          <w:rStyle w:val="FontStyle55"/>
          <w:bCs/>
          <w:u w:val="single"/>
        </w:rPr>
        <w:t>08</w:t>
      </w:r>
      <w:r w:rsidRPr="00CE4941">
        <w:rPr>
          <w:rStyle w:val="FontStyle55"/>
          <w:bCs/>
          <w:u w:val="single"/>
        </w:rPr>
        <w:t>.201</w:t>
      </w:r>
      <w:r>
        <w:rPr>
          <w:rStyle w:val="FontStyle55"/>
          <w:bCs/>
          <w:u w:val="single"/>
        </w:rPr>
        <w:t>5</w:t>
      </w:r>
      <w:proofErr w:type="gramStart"/>
      <w:r w:rsidRPr="00CE4941">
        <w:rPr>
          <w:rStyle w:val="FontStyle55"/>
          <w:bCs/>
          <w:u w:val="single"/>
        </w:rPr>
        <w:t>года  №</w:t>
      </w:r>
      <w:proofErr w:type="gramEnd"/>
      <w:r w:rsidRPr="00CE4941">
        <w:rPr>
          <w:rStyle w:val="FontStyle55"/>
          <w:bCs/>
          <w:u w:val="single"/>
        </w:rPr>
        <w:t>_</w:t>
      </w:r>
      <w:r>
        <w:rPr>
          <w:rStyle w:val="FontStyle55"/>
          <w:bCs/>
          <w:u w:val="single"/>
        </w:rPr>
        <w:t>741</w:t>
      </w:r>
      <w:r w:rsidRPr="00CE4941">
        <w:rPr>
          <w:rStyle w:val="FontStyle55"/>
          <w:bCs/>
          <w:u w:val="single"/>
        </w:rPr>
        <w:t>_</w:t>
      </w:r>
    </w:p>
    <w:p w:rsidR="003E559E" w:rsidRDefault="003E559E" w:rsidP="003E559E">
      <w:pPr>
        <w:pStyle w:val="Standard"/>
        <w:pageBreakBefore/>
        <w:jc w:val="center"/>
        <w:rPr>
          <w:rFonts w:cs="Times New Roman"/>
          <w:b/>
          <w:bCs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 xml:space="preserve">   </w:t>
      </w:r>
      <w:r>
        <w:rPr>
          <w:rFonts w:cs="Times New Roman"/>
          <w:b/>
          <w:bCs/>
          <w:sz w:val="28"/>
          <w:szCs w:val="28"/>
        </w:rPr>
        <w:t>П А С П О Р Т</w:t>
      </w:r>
    </w:p>
    <w:p w:rsidR="003E559E" w:rsidRDefault="003E559E" w:rsidP="003E559E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муниципальной программы </w:t>
      </w:r>
      <w:proofErr w:type="spellStart"/>
      <w:r>
        <w:rPr>
          <w:rFonts w:cs="Times New Roman"/>
          <w:b/>
          <w:bCs/>
          <w:sz w:val="28"/>
          <w:szCs w:val="28"/>
        </w:rPr>
        <w:t>Чамзинского</w:t>
      </w:r>
      <w:proofErr w:type="spellEnd"/>
      <w:r>
        <w:rPr>
          <w:rFonts w:cs="Times New Roman"/>
          <w:b/>
          <w:bCs/>
          <w:sz w:val="28"/>
          <w:szCs w:val="28"/>
        </w:rPr>
        <w:t xml:space="preserve"> муниципального района Республики Мордовия «Обеспечение доступным и комфортным жильем и коммунальными услугами граждан Российской Федерации» </w:t>
      </w:r>
    </w:p>
    <w:p w:rsidR="003E559E" w:rsidRPr="00C56D02" w:rsidRDefault="003E559E" w:rsidP="003E559E">
      <w:pPr>
        <w:ind w:left="705"/>
        <w:jc w:val="both"/>
        <w:rPr>
          <w:color w:val="22272F"/>
          <w:sz w:val="28"/>
          <w:szCs w:val="28"/>
        </w:rPr>
      </w:pPr>
    </w:p>
    <w:tbl>
      <w:tblPr>
        <w:tblW w:w="9639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17"/>
        <w:gridCol w:w="6022"/>
      </w:tblGrid>
      <w:tr w:rsidR="003E559E" w:rsidRPr="00C56D02" w:rsidTr="008B40D0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8B40D0">
            <w:pPr>
              <w:pStyle w:val="Standard"/>
              <w:snapToGrid w:val="0"/>
              <w:spacing w:line="75" w:lineRule="atLeast"/>
              <w:ind w:left="-676" w:firstLine="676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>Наименование Программы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3E559E">
            <w:pPr>
              <w:pStyle w:val="Standard"/>
              <w:snapToGrid w:val="0"/>
              <w:jc w:val="both"/>
              <w:rPr>
                <w:rFonts w:cs="Times New Roman"/>
                <w:bCs/>
                <w:sz w:val="28"/>
              </w:rPr>
            </w:pPr>
            <w:r w:rsidRPr="00C56D02">
              <w:rPr>
                <w:rFonts w:cs="Times New Roman"/>
                <w:bCs/>
                <w:sz w:val="28"/>
              </w:rPr>
              <w:t xml:space="preserve">Муниципальная Программа </w:t>
            </w:r>
            <w:proofErr w:type="spellStart"/>
            <w:r w:rsidRPr="00C56D02">
              <w:rPr>
                <w:rFonts w:cs="Times New Roman"/>
                <w:bCs/>
                <w:sz w:val="28"/>
              </w:rPr>
              <w:t>Чамзинского</w:t>
            </w:r>
            <w:proofErr w:type="spellEnd"/>
            <w:r w:rsidRPr="00C56D02">
              <w:rPr>
                <w:rFonts w:cs="Times New Roman"/>
                <w:bCs/>
                <w:sz w:val="28"/>
              </w:rPr>
              <w:t xml:space="preserve"> муниципального района Республики Мордовия «Обеспечение доступным и комфортным жильем и коммунальными услугами граждан Российской Федерации».</w:t>
            </w:r>
          </w:p>
        </w:tc>
      </w:tr>
      <w:tr w:rsidR="003E559E" w:rsidRPr="00C56D02" w:rsidTr="008B40D0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spacing w:line="75" w:lineRule="atLeast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>Основание для разработки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8B40D0" w:rsidRDefault="003E559E" w:rsidP="009C4B0D">
            <w:pPr>
              <w:pStyle w:val="Standard"/>
              <w:snapToGrid w:val="0"/>
              <w:spacing w:line="75" w:lineRule="atLeast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 xml:space="preserve">Постановление Правительства Российской Федерации от 17 декабря 2010 года, № 1050 «Об утверждении государственной программы Российской Федерации </w:t>
            </w:r>
            <w:r w:rsidRPr="00C56D02">
              <w:rPr>
                <w:rFonts w:cs="Times New Roman"/>
                <w:bCs/>
                <w:sz w:val="28"/>
              </w:rPr>
              <w:t xml:space="preserve">«Обеспечение доступным и комфортным жильем и коммунальными услугами граждан Российской </w:t>
            </w:r>
            <w:r w:rsidRPr="008B40D0">
              <w:rPr>
                <w:rFonts w:cs="Times New Roman"/>
                <w:bCs/>
                <w:sz w:val="28"/>
              </w:rPr>
              <w:t>Федерации»;</w:t>
            </w:r>
          </w:p>
          <w:p w:rsidR="003E559E" w:rsidRPr="00C56D02" w:rsidRDefault="003E559E" w:rsidP="009C4B0D">
            <w:pPr>
              <w:pStyle w:val="Standard"/>
              <w:snapToGrid w:val="0"/>
              <w:spacing w:line="75" w:lineRule="atLeast"/>
              <w:jc w:val="both"/>
              <w:rPr>
                <w:rFonts w:cs="Times New Roman"/>
                <w:sz w:val="28"/>
                <w:szCs w:val="28"/>
              </w:rPr>
            </w:pPr>
            <w:r w:rsidRPr="008B40D0">
              <w:rPr>
                <w:sz w:val="28"/>
                <w:szCs w:val="28"/>
                <w:shd w:val="clear" w:color="auto" w:fill="FFFFFF"/>
              </w:rPr>
              <w:t>Федеральный закон от 21 декабря 1996 г. N 159-ФЗ «О дополнительных гарантиях по социальной поддержке детей-сирот и детей, оставшихся без попечения родителей».</w:t>
            </w:r>
            <w:r w:rsidRPr="008B40D0">
              <w:rPr>
                <w:rFonts w:cs="Times New Roman"/>
                <w:sz w:val="28"/>
                <w:szCs w:val="28"/>
              </w:rPr>
              <w:t xml:space="preserve">     </w:t>
            </w:r>
          </w:p>
        </w:tc>
      </w:tr>
      <w:tr w:rsidR="003E559E" w:rsidRPr="00C56D02" w:rsidTr="008B40D0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spacing w:line="75" w:lineRule="atLeast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>Заказчик программы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spacing w:line="75" w:lineRule="atLeast"/>
              <w:jc w:val="both"/>
            </w:pPr>
            <w:r w:rsidRPr="00C56D02">
              <w:rPr>
                <w:rFonts w:cs="Times New Roman"/>
                <w:sz w:val="28"/>
              </w:rPr>
              <w:t xml:space="preserve">Администрация </w:t>
            </w:r>
            <w:proofErr w:type="spellStart"/>
            <w:r w:rsidRPr="00C56D02">
              <w:rPr>
                <w:rFonts w:cs="Times New Roman"/>
                <w:sz w:val="28"/>
              </w:rPr>
              <w:t>Чамзин</w:t>
            </w:r>
            <w:r w:rsidRPr="00C56D02">
              <w:rPr>
                <w:rFonts w:cs="Times New Roman"/>
                <w:bCs/>
                <w:sz w:val="28"/>
              </w:rPr>
              <w:t>ского</w:t>
            </w:r>
            <w:proofErr w:type="spellEnd"/>
            <w:r w:rsidRPr="00C56D02">
              <w:rPr>
                <w:rFonts w:cs="Times New Roman"/>
                <w:bCs/>
                <w:sz w:val="28"/>
              </w:rPr>
              <w:t xml:space="preserve"> муниципального района Республики Мордовия.</w:t>
            </w:r>
          </w:p>
        </w:tc>
      </w:tr>
      <w:tr w:rsidR="003E559E" w:rsidRPr="00C56D02" w:rsidTr="008B40D0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 xml:space="preserve">Разработчик </w:t>
            </w:r>
            <w:r w:rsidRPr="00C56D02">
              <w:rPr>
                <w:rFonts w:cs="Times New Roman"/>
                <w:sz w:val="28"/>
              </w:rPr>
              <w:br/>
              <w:t>программы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jc w:val="both"/>
            </w:pPr>
            <w:r w:rsidRPr="00C56D02">
              <w:rPr>
                <w:rFonts w:cs="Times New Roman"/>
                <w:sz w:val="28"/>
              </w:rPr>
              <w:t xml:space="preserve">Отдел промышленности, транспорта, строительства и архитектуры администрации </w:t>
            </w:r>
            <w:proofErr w:type="spellStart"/>
            <w:r w:rsidRPr="00C56D02">
              <w:rPr>
                <w:rFonts w:cs="Times New Roman"/>
                <w:sz w:val="28"/>
              </w:rPr>
              <w:t>Чамзин</w:t>
            </w:r>
            <w:r w:rsidRPr="00C56D02">
              <w:rPr>
                <w:rFonts w:cs="Times New Roman"/>
                <w:bCs/>
                <w:sz w:val="28"/>
              </w:rPr>
              <w:t>ского</w:t>
            </w:r>
            <w:proofErr w:type="spellEnd"/>
            <w:r w:rsidRPr="00C56D02">
              <w:rPr>
                <w:rFonts w:cs="Times New Roman"/>
                <w:bCs/>
                <w:sz w:val="28"/>
              </w:rPr>
              <w:t xml:space="preserve"> муниципального района РМ.</w:t>
            </w:r>
          </w:p>
          <w:p w:rsidR="003E559E" w:rsidRPr="00C56D02" w:rsidRDefault="003E559E" w:rsidP="009C4B0D">
            <w:pPr>
              <w:pStyle w:val="Standard"/>
              <w:snapToGrid w:val="0"/>
              <w:jc w:val="both"/>
              <w:rPr>
                <w:rFonts w:cs="Times New Roman"/>
                <w:bCs/>
                <w:sz w:val="28"/>
              </w:rPr>
            </w:pPr>
            <w:r w:rsidRPr="00C56D02">
              <w:rPr>
                <w:rFonts w:cs="Times New Roman"/>
                <w:bCs/>
                <w:sz w:val="28"/>
              </w:rPr>
              <w:t xml:space="preserve">Администрации городских и сельских поселений </w:t>
            </w:r>
            <w:proofErr w:type="spellStart"/>
            <w:r w:rsidRPr="00C56D02">
              <w:rPr>
                <w:rFonts w:cs="Times New Roman"/>
                <w:bCs/>
                <w:sz w:val="28"/>
              </w:rPr>
              <w:t>Чамзинского</w:t>
            </w:r>
            <w:proofErr w:type="spellEnd"/>
            <w:r w:rsidRPr="00C56D02">
              <w:rPr>
                <w:rFonts w:cs="Times New Roman"/>
                <w:bCs/>
                <w:sz w:val="28"/>
              </w:rPr>
              <w:t xml:space="preserve"> муниципального района РМ.</w:t>
            </w:r>
          </w:p>
          <w:p w:rsidR="003E559E" w:rsidRPr="00C56D02" w:rsidRDefault="003E559E" w:rsidP="009C4B0D">
            <w:pPr>
              <w:pStyle w:val="Standard"/>
              <w:snapToGrid w:val="0"/>
              <w:jc w:val="both"/>
              <w:rPr>
                <w:rFonts w:cs="Times New Roman"/>
                <w:bCs/>
                <w:sz w:val="28"/>
              </w:rPr>
            </w:pPr>
            <w:r w:rsidRPr="00C56D02">
              <w:rPr>
                <w:rFonts w:cs="Times New Roman"/>
                <w:bCs/>
                <w:sz w:val="28"/>
              </w:rPr>
              <w:t xml:space="preserve">Организационный отдел администрации </w:t>
            </w:r>
            <w:proofErr w:type="spellStart"/>
            <w:r w:rsidRPr="00C56D02">
              <w:rPr>
                <w:rFonts w:cs="Times New Roman"/>
                <w:bCs/>
                <w:sz w:val="28"/>
              </w:rPr>
              <w:t>Чамзинского</w:t>
            </w:r>
            <w:proofErr w:type="spellEnd"/>
            <w:r w:rsidRPr="00C56D02">
              <w:rPr>
                <w:rFonts w:cs="Times New Roman"/>
                <w:bCs/>
                <w:sz w:val="28"/>
              </w:rPr>
              <w:t xml:space="preserve"> муниципального района РМ.</w:t>
            </w:r>
          </w:p>
        </w:tc>
      </w:tr>
      <w:tr w:rsidR="003E559E" w:rsidRPr="00C56D02" w:rsidTr="008B40D0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 xml:space="preserve">Исполнители </w:t>
            </w:r>
            <w:r w:rsidRPr="00C56D02">
              <w:rPr>
                <w:rFonts w:cs="Times New Roman"/>
                <w:sz w:val="28"/>
              </w:rPr>
              <w:br/>
              <w:t>программы</w:t>
            </w:r>
          </w:p>
        </w:tc>
        <w:tc>
          <w:tcPr>
            <w:tcW w:w="6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3E559E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snapToGrid w:val="0"/>
              <w:jc w:val="both"/>
            </w:pPr>
            <w:r w:rsidRPr="00C56D02">
              <w:rPr>
                <w:rFonts w:cs="Times New Roman"/>
                <w:sz w:val="28"/>
                <w:szCs w:val="34"/>
              </w:rPr>
              <w:t xml:space="preserve">Отдел промышленности, транспорта, строительства и </w:t>
            </w:r>
            <w:proofErr w:type="gramStart"/>
            <w:r w:rsidRPr="00C56D02">
              <w:rPr>
                <w:rFonts w:cs="Times New Roman"/>
                <w:sz w:val="28"/>
                <w:szCs w:val="34"/>
              </w:rPr>
              <w:t>архитектуры  администрации</w:t>
            </w:r>
            <w:proofErr w:type="gramEnd"/>
            <w:r w:rsidRPr="00C56D02"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 w:rsidRPr="00C56D02">
              <w:rPr>
                <w:rFonts w:cs="Times New Roman"/>
                <w:sz w:val="28"/>
                <w:szCs w:val="34"/>
              </w:rPr>
              <w:t>Чамзин</w:t>
            </w:r>
            <w:r w:rsidRPr="00C56D02">
              <w:rPr>
                <w:rFonts w:cs="Times New Roman"/>
                <w:bCs/>
                <w:sz w:val="28"/>
                <w:szCs w:val="34"/>
              </w:rPr>
              <w:t>ского</w:t>
            </w:r>
            <w:proofErr w:type="spellEnd"/>
            <w:r w:rsidRPr="00C56D02">
              <w:rPr>
                <w:rFonts w:cs="Times New Roman"/>
                <w:bCs/>
                <w:sz w:val="28"/>
                <w:szCs w:val="34"/>
              </w:rPr>
              <w:t xml:space="preserve"> муниципального района РМ;</w:t>
            </w:r>
          </w:p>
          <w:p w:rsidR="003E559E" w:rsidRPr="00C56D02" w:rsidRDefault="003E559E" w:rsidP="003E559E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snapToGrid w:val="0"/>
              <w:jc w:val="both"/>
              <w:rPr>
                <w:rFonts w:cs="Times New Roman"/>
                <w:bCs/>
                <w:sz w:val="28"/>
                <w:szCs w:val="34"/>
              </w:rPr>
            </w:pPr>
            <w:r w:rsidRPr="00C56D02">
              <w:rPr>
                <w:rFonts w:cs="Times New Roman"/>
                <w:bCs/>
                <w:sz w:val="28"/>
                <w:szCs w:val="34"/>
              </w:rPr>
              <w:t xml:space="preserve">организационный отдел администрации </w:t>
            </w:r>
            <w:proofErr w:type="spellStart"/>
            <w:r w:rsidRPr="00C56D02">
              <w:rPr>
                <w:rFonts w:cs="Times New Roman"/>
                <w:bCs/>
                <w:sz w:val="28"/>
                <w:szCs w:val="34"/>
              </w:rPr>
              <w:t>Чамзинского</w:t>
            </w:r>
            <w:proofErr w:type="spellEnd"/>
            <w:r w:rsidRPr="00C56D02">
              <w:rPr>
                <w:rFonts w:cs="Times New Roman"/>
                <w:bCs/>
                <w:sz w:val="28"/>
                <w:szCs w:val="34"/>
              </w:rPr>
              <w:t xml:space="preserve"> муниципального района администрации </w:t>
            </w:r>
            <w:proofErr w:type="spellStart"/>
            <w:r w:rsidRPr="00C56D02">
              <w:rPr>
                <w:rFonts w:cs="Times New Roman"/>
                <w:bCs/>
                <w:sz w:val="28"/>
                <w:szCs w:val="34"/>
              </w:rPr>
              <w:t>Чамзинского</w:t>
            </w:r>
            <w:proofErr w:type="spellEnd"/>
            <w:r w:rsidRPr="00C56D02">
              <w:rPr>
                <w:rFonts w:cs="Times New Roman"/>
                <w:bCs/>
                <w:sz w:val="28"/>
                <w:szCs w:val="34"/>
              </w:rPr>
              <w:t xml:space="preserve"> муниципального района РМ;</w:t>
            </w:r>
          </w:p>
          <w:p w:rsidR="003E559E" w:rsidRPr="00C56D02" w:rsidRDefault="003E559E" w:rsidP="009C4B0D">
            <w:pPr>
              <w:pStyle w:val="Standard"/>
              <w:tabs>
                <w:tab w:val="left" w:pos="360"/>
              </w:tabs>
              <w:snapToGrid w:val="0"/>
              <w:ind w:left="360"/>
              <w:jc w:val="both"/>
            </w:pPr>
            <w:r w:rsidRPr="00C56D02">
              <w:rPr>
                <w:rFonts w:cs="Times New Roman"/>
                <w:bCs/>
                <w:sz w:val="28"/>
                <w:szCs w:val="34"/>
              </w:rPr>
              <w:t xml:space="preserve"> Администрации городских и сельских поселений </w:t>
            </w:r>
            <w:proofErr w:type="spellStart"/>
            <w:r w:rsidRPr="00C56D02">
              <w:rPr>
                <w:rFonts w:cs="Times New Roman"/>
                <w:bCs/>
                <w:sz w:val="28"/>
                <w:szCs w:val="34"/>
              </w:rPr>
              <w:t>Чамзинского</w:t>
            </w:r>
            <w:proofErr w:type="spellEnd"/>
            <w:r w:rsidRPr="00C56D02">
              <w:rPr>
                <w:rFonts w:cs="Times New Roman"/>
                <w:bCs/>
                <w:sz w:val="28"/>
                <w:szCs w:val="34"/>
              </w:rPr>
              <w:t xml:space="preserve"> муниципального района РМ (по согласованию).</w:t>
            </w:r>
          </w:p>
        </w:tc>
      </w:tr>
      <w:tr w:rsidR="003E559E" w:rsidRPr="00C56D02" w:rsidTr="008B40D0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>Цели и задачи программы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  <w:u w:val="single"/>
              </w:rPr>
            </w:pPr>
            <w:r w:rsidRPr="00C56D02">
              <w:rPr>
                <w:rFonts w:cs="Times New Roman"/>
                <w:sz w:val="28"/>
                <w:szCs w:val="28"/>
                <w:u w:val="single"/>
              </w:rPr>
              <w:t>Целями Программы являются: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lastRenderedPageBreak/>
              <w:t>комплексное решение вопросов устойчивого развития жилищного строительства;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 xml:space="preserve">формирование рынка доступного жилья, в том числе жилья экономического класса, отвечающего требованиям энергоэффективности и экологичности; </w:t>
            </w:r>
          </w:p>
          <w:p w:rsidR="003E559E" w:rsidRPr="00F4262A" w:rsidRDefault="003E559E" w:rsidP="009C4B0D">
            <w:pPr>
              <w:ind w:firstLine="720"/>
              <w:jc w:val="both"/>
              <w:rPr>
                <w:sz w:val="28"/>
                <w:szCs w:val="28"/>
                <w:shd w:val="clear" w:color="auto" w:fill="FFFFFF"/>
              </w:rPr>
            </w:pPr>
            <w:bookmarkStart w:id="0" w:name="_GoBack"/>
            <w:r w:rsidRPr="00F4262A">
              <w:rPr>
                <w:sz w:val="28"/>
                <w:szCs w:val="28"/>
                <w:shd w:val="clear" w:color="auto" w:fill="FFFFFF"/>
              </w:rPr>
              <w:t>комплексное решение проблемы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3E559E" w:rsidRPr="00F4262A" w:rsidRDefault="003E559E" w:rsidP="009C4B0D">
            <w:pPr>
              <w:ind w:firstLine="720"/>
              <w:jc w:val="both"/>
              <w:rPr>
                <w:b/>
                <w:spacing w:val="-4"/>
                <w:sz w:val="28"/>
                <w:szCs w:val="28"/>
              </w:rPr>
            </w:pPr>
            <w:r w:rsidRPr="00F4262A">
              <w:rPr>
                <w:sz w:val="28"/>
                <w:szCs w:val="28"/>
                <w:shd w:val="clear" w:color="auto" w:fill="FFFFFF"/>
              </w:rPr>
              <w:t>повышение качества и надежности предоставления жилищно-коммунальных услуг населению.</w:t>
            </w:r>
            <w:r w:rsidRPr="00F4262A">
              <w:rPr>
                <w:b/>
                <w:spacing w:val="-4"/>
                <w:sz w:val="28"/>
                <w:szCs w:val="28"/>
              </w:rPr>
              <w:t xml:space="preserve"> </w:t>
            </w:r>
          </w:p>
          <w:bookmarkEnd w:id="0"/>
          <w:p w:rsidR="003E559E" w:rsidRPr="00C56D02" w:rsidRDefault="003E559E" w:rsidP="009C4B0D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  <w:u w:val="single"/>
              </w:rPr>
            </w:pPr>
            <w:r w:rsidRPr="00C56D02">
              <w:rPr>
                <w:rFonts w:cs="Times New Roman"/>
                <w:sz w:val="28"/>
                <w:szCs w:val="28"/>
                <w:u w:val="single"/>
              </w:rPr>
              <w:t>Задачи Программы:</w:t>
            </w:r>
          </w:p>
          <w:p w:rsidR="003E559E" w:rsidRPr="00C56D02" w:rsidRDefault="003E559E" w:rsidP="009C4B0D">
            <w:pPr>
              <w:pStyle w:val="Standard"/>
              <w:ind w:firstLine="708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>создание условий для стимулирования инвестиционной активности в жилищном строительстве;</w:t>
            </w:r>
          </w:p>
          <w:p w:rsidR="003E559E" w:rsidRPr="00C56D02" w:rsidRDefault="003E559E" w:rsidP="009C4B0D">
            <w:pPr>
              <w:pStyle w:val="Standard"/>
              <w:ind w:firstLine="708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 xml:space="preserve">создание условий для ежегодного роста объемов ввода жилья, в том </w:t>
            </w:r>
            <w:proofErr w:type="gramStart"/>
            <w:r w:rsidRPr="00C56D02">
              <w:rPr>
                <w:rFonts w:cs="Times New Roman"/>
                <w:sz w:val="28"/>
                <w:szCs w:val="28"/>
              </w:rPr>
              <w:t>числе  жилья</w:t>
            </w:r>
            <w:proofErr w:type="gramEnd"/>
            <w:r w:rsidRPr="00C56D02">
              <w:rPr>
                <w:rFonts w:cs="Times New Roman"/>
                <w:sz w:val="28"/>
                <w:szCs w:val="28"/>
              </w:rPr>
              <w:t xml:space="preserve"> экономкласса;</w:t>
            </w:r>
          </w:p>
          <w:p w:rsidR="003E559E" w:rsidRPr="00C56D02" w:rsidRDefault="003E559E" w:rsidP="009C4B0D">
            <w:pPr>
              <w:pStyle w:val="Standard"/>
              <w:ind w:firstLine="708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>повышение уровня обеспеченности населения жильем путем ежегодного наращивания объемов жилищного строительства и развития финансово-кредитных институтов рынка жилья;</w:t>
            </w:r>
          </w:p>
          <w:p w:rsidR="003E559E" w:rsidRPr="00C56D02" w:rsidRDefault="003E559E" w:rsidP="009C4B0D">
            <w:pPr>
              <w:pStyle w:val="Standard"/>
              <w:snapToGrid w:val="0"/>
              <w:ind w:firstLine="708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>создание условий для снижения административных барьеров в строительстве;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 xml:space="preserve">комплексное решение вопросов по устойчивому развитию жилищного строительства, стимулирование развития жилищного строительства в </w:t>
            </w:r>
            <w:proofErr w:type="spellStart"/>
            <w:r w:rsidRPr="00C56D02">
              <w:rPr>
                <w:sz w:val="28"/>
                <w:szCs w:val="28"/>
              </w:rPr>
              <w:t>Чамзинском</w:t>
            </w:r>
            <w:proofErr w:type="spellEnd"/>
            <w:r w:rsidRPr="00C56D02">
              <w:rPr>
                <w:sz w:val="28"/>
                <w:szCs w:val="28"/>
              </w:rPr>
              <w:t xml:space="preserve"> муниципальном районе;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>обеспечение повышения доступности жилья в соответствии с платежеспособным спросом граждан и стандартами обеспечения их жилыми помещениями;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 xml:space="preserve">упрощение порядка предоставления земель под малоэтажное жилищное строительство и индивидуальное жилищное строительство, в том числе жилищно-строительным кооперативам; 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lastRenderedPageBreak/>
              <w:t xml:space="preserve">обеспечение земельных участков коммунальной и транспортной инфраструктурой; 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>обеспечение жильем молодых семей;</w:t>
            </w:r>
          </w:p>
          <w:p w:rsidR="003E559E" w:rsidRPr="00C56D02" w:rsidRDefault="003E559E" w:rsidP="009C4B0D">
            <w:pPr>
              <w:pStyle w:val="a4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2">
              <w:rPr>
                <w:rFonts w:ascii="Times New Roman" w:hAnsi="Times New Roman" w:cs="Times New Roman"/>
                <w:sz w:val="28"/>
                <w:szCs w:val="28"/>
              </w:rPr>
              <w:t>предоставление детям-сиротам благоустроенных жилых помещений специализированного жилищного фонда по договорам найма специализированных жилых помещений;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>строительство автомобильных дорог;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>строительство сетей водоснабжения;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>строительство сетей водоотведения;</w:t>
            </w:r>
          </w:p>
          <w:p w:rsidR="003E559E" w:rsidRPr="00C56D02" w:rsidRDefault="003E559E" w:rsidP="009C4B0D">
            <w:pPr>
              <w:ind w:firstLine="720"/>
              <w:jc w:val="both"/>
              <w:rPr>
                <w:b/>
                <w:bCs/>
                <w:sz w:val="28"/>
              </w:rPr>
            </w:pPr>
            <w:r w:rsidRPr="00C56D02">
              <w:rPr>
                <w:sz w:val="28"/>
                <w:szCs w:val="28"/>
              </w:rPr>
              <w:t>строительство сетей инженерно-технического обеспечения индивидуальной жилой застройки.</w:t>
            </w:r>
          </w:p>
          <w:p w:rsidR="003E559E" w:rsidRPr="00C56D02" w:rsidRDefault="003E559E" w:rsidP="009C4B0D">
            <w:pPr>
              <w:pStyle w:val="Standard"/>
              <w:jc w:val="both"/>
              <w:rPr>
                <w:rFonts w:cs="Times New Roman"/>
                <w:bCs/>
                <w:sz w:val="28"/>
              </w:rPr>
            </w:pPr>
            <w:r w:rsidRPr="00C56D02">
              <w:rPr>
                <w:rFonts w:cs="Times New Roman"/>
                <w:bCs/>
                <w:sz w:val="28"/>
              </w:rPr>
              <w:t>В экономике:</w:t>
            </w:r>
          </w:p>
          <w:p w:rsidR="003E559E" w:rsidRPr="00C56D02" w:rsidRDefault="003E559E" w:rsidP="009C4B0D">
            <w:pPr>
              <w:pStyle w:val="Standard"/>
              <w:jc w:val="both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 xml:space="preserve">содействие экономическому развитию района за счёт развития предприятий строительной отрасли и строительных материалов, занятости населения на объектах строительства </w:t>
            </w:r>
            <w:proofErr w:type="gramStart"/>
            <w:r w:rsidRPr="00C56D02">
              <w:rPr>
                <w:rFonts w:cs="Times New Roman"/>
                <w:sz w:val="28"/>
              </w:rPr>
              <w:t>и  предприятиях</w:t>
            </w:r>
            <w:proofErr w:type="gramEnd"/>
            <w:r w:rsidRPr="00C56D02">
              <w:rPr>
                <w:rFonts w:cs="Times New Roman"/>
                <w:sz w:val="28"/>
              </w:rPr>
              <w:t xml:space="preserve"> стройиндустрии, улучшению жилищной и социальной инфраструктуры населённых пунктов района.</w:t>
            </w:r>
          </w:p>
          <w:p w:rsidR="003E559E" w:rsidRPr="00C56D02" w:rsidRDefault="003E559E" w:rsidP="009C4B0D">
            <w:pPr>
              <w:pStyle w:val="Standard"/>
              <w:jc w:val="both"/>
              <w:rPr>
                <w:rFonts w:cs="Times New Roman"/>
                <w:sz w:val="28"/>
              </w:rPr>
            </w:pPr>
          </w:p>
        </w:tc>
      </w:tr>
      <w:tr w:rsidR="003E559E" w:rsidRPr="00C56D02" w:rsidTr="008B40D0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lastRenderedPageBreak/>
              <w:t>Целевые показатели (индикаторы) эффективности реализации Программы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 xml:space="preserve">Увеличение годового объема ввода жилья </w:t>
            </w:r>
            <w:proofErr w:type="gramStart"/>
            <w:r w:rsidRPr="00C56D02">
              <w:rPr>
                <w:rFonts w:cs="Times New Roman"/>
                <w:sz w:val="28"/>
                <w:szCs w:val="28"/>
              </w:rPr>
              <w:t>с  3,549</w:t>
            </w:r>
            <w:proofErr w:type="gramEnd"/>
            <w:r w:rsidRPr="00C56D02">
              <w:rPr>
                <w:rFonts w:cs="Times New Roman"/>
                <w:sz w:val="28"/>
                <w:szCs w:val="28"/>
              </w:rPr>
              <w:t xml:space="preserve"> тыс. кв. метров общей площади в 2010 году до  14,5 тыс. кв. метров общей площади в 2025 году;</w:t>
            </w:r>
          </w:p>
          <w:p w:rsidR="003E559E" w:rsidRPr="00C56D02" w:rsidRDefault="003E559E" w:rsidP="009C4B0D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>рост обеспеченности населения жильем с 25,5 кв. метра на 1 человека в 2009 году до 0,45 кв. метра на 1 человека в 2025 году;</w:t>
            </w:r>
          </w:p>
          <w:p w:rsidR="003E559E" w:rsidRPr="00C56D02" w:rsidRDefault="003E559E" w:rsidP="009C4B0D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>ежегодное увеличение доли семей, которым доступно приобретение жилья, соответствующего стандартам обеспечения жилыми помещениями, с помощью собственных и заемных средств, на 2 %;</w:t>
            </w:r>
          </w:p>
          <w:p w:rsidR="003E559E" w:rsidRPr="00C56D02" w:rsidRDefault="003E559E" w:rsidP="003E559E">
            <w:pPr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 xml:space="preserve">количество молодых семей, улучшивших жилищные   условия (в том числе с использованием заемных средств) при оказании содействия за счет средств: федерального бюджета, республиканского бюджета Республики </w:t>
            </w:r>
            <w:proofErr w:type="gramStart"/>
            <w:r w:rsidRPr="00C56D02">
              <w:rPr>
                <w:sz w:val="28"/>
                <w:szCs w:val="28"/>
              </w:rPr>
              <w:t>Мордовия,  бюджета</w:t>
            </w:r>
            <w:proofErr w:type="gramEnd"/>
            <w:r w:rsidRPr="00C56D02">
              <w:rPr>
                <w:sz w:val="28"/>
                <w:szCs w:val="28"/>
              </w:rPr>
              <w:t xml:space="preserve"> </w:t>
            </w:r>
            <w:proofErr w:type="spellStart"/>
            <w:r w:rsidRPr="00C56D02">
              <w:rPr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sz w:val="28"/>
                <w:szCs w:val="28"/>
              </w:rPr>
              <w:t xml:space="preserve"> муниципального района Республики Мордовия;</w:t>
            </w:r>
          </w:p>
          <w:p w:rsidR="003E559E" w:rsidRPr="00C56D02" w:rsidRDefault="003E559E" w:rsidP="003E559E">
            <w:pPr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 xml:space="preserve">доля молодых семей, улучшивших жилищные условия в отчетном году в общей численности </w:t>
            </w:r>
            <w:r w:rsidRPr="00C56D02">
              <w:rPr>
                <w:sz w:val="28"/>
                <w:szCs w:val="28"/>
              </w:rPr>
              <w:lastRenderedPageBreak/>
              <w:t xml:space="preserve">молодых семей, включенных в список молодых семей-участников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Обеспечение доступным и комфортным жильем и коммунальными услугами граждан Российской Федерации, изъявивших желание получить социальную выплату в планируемом году;                                                                              </w:t>
            </w:r>
          </w:p>
          <w:p w:rsidR="003E559E" w:rsidRPr="00C56D02" w:rsidRDefault="003E559E" w:rsidP="009C4B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2">
              <w:rPr>
                <w:rFonts w:ascii="Times New Roman" w:hAnsi="Times New Roman" w:cs="Times New Roman"/>
                <w:sz w:val="28"/>
                <w:szCs w:val="28"/>
              </w:rPr>
              <w:t>численность детей-сирот, детей, оставшихся без попечения родителей, и лиц из их числа, состоящих на учете в качестве нуждающихся в жилом помещении (на начало финансового года);</w:t>
            </w:r>
          </w:p>
          <w:p w:rsidR="003E559E" w:rsidRPr="00C56D02" w:rsidRDefault="003E559E" w:rsidP="009C4B0D">
            <w:pPr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>численность детей-сирот, детей, оставшихся без попечения родителей, а также лиц из их числа, имеющих и не реализовавших своевременно право на обеспечение жилыми помещениями (на начало финансового года);</w:t>
            </w:r>
          </w:p>
          <w:p w:rsidR="003E559E" w:rsidRPr="00C56D02" w:rsidRDefault="003E559E" w:rsidP="009C4B0D">
            <w:pPr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>численность обеспеченных благоустроенными жилыми помещениями детей-сирот, детей, оставшихся без попечения родителей, и лиц из их числа по договорам найма специализированного жилого помещения (в течение финансового года);</w:t>
            </w:r>
          </w:p>
          <w:p w:rsidR="003E559E" w:rsidRPr="00C56D02" w:rsidRDefault="003E559E" w:rsidP="009C4B0D">
            <w:pPr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>численность обеспеченных благоустроенными жилыми помещениями детей-сирот, детей, оставшихся без попечения родителей, и лиц из их числа, по договорам социального найма (в течение финансового года);</w:t>
            </w:r>
          </w:p>
          <w:p w:rsidR="003E559E" w:rsidRPr="00C56D02" w:rsidRDefault="003E559E" w:rsidP="009C4B0D">
            <w:pPr>
              <w:jc w:val="both"/>
              <w:rPr>
                <w:sz w:val="28"/>
                <w:szCs w:val="28"/>
              </w:rPr>
            </w:pPr>
            <w:r w:rsidRPr="00C56D02">
              <w:rPr>
                <w:sz w:val="28"/>
                <w:szCs w:val="28"/>
              </w:rPr>
              <w:t>доля детей-сирот,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помещений, к общей численности детей-сирот, детей, оставшихся без попечения родителей, лиц из их числа, имеющих право на обеспечение благоустроенными жилыми помещениями;</w:t>
            </w:r>
          </w:p>
          <w:p w:rsidR="003E559E" w:rsidRPr="00C56D02" w:rsidRDefault="003E559E" w:rsidP="009C4B0D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 xml:space="preserve">доля детей-сирот, детей, оставшихся без попечения родителей, лиц из их числа, </w:t>
            </w:r>
            <w:r w:rsidRPr="00C56D02">
              <w:rPr>
                <w:rFonts w:cs="Times New Roman"/>
                <w:sz w:val="28"/>
                <w:szCs w:val="28"/>
              </w:rPr>
              <w:lastRenderedPageBreak/>
              <w:t>обеспеченных благоустроенными жилыми помещениями по договорам социального найма, к общей численности детей-сирот, детей, оставшихся без попечения родителей, лиц из их числа, имеющих право на обеспечение благоустроенными жилыми помещениями;</w:t>
            </w:r>
          </w:p>
          <w:p w:rsidR="003E559E" w:rsidRPr="00C56D02" w:rsidRDefault="003E559E" w:rsidP="009C4B0D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 xml:space="preserve">строительство автодороги по ул. </w:t>
            </w:r>
            <w:proofErr w:type="spellStart"/>
            <w:r w:rsidRPr="00C56D02">
              <w:rPr>
                <w:rFonts w:cs="Times New Roman"/>
                <w:sz w:val="28"/>
                <w:szCs w:val="28"/>
              </w:rPr>
              <w:t>К.Белоус</w:t>
            </w:r>
            <w:proofErr w:type="spellEnd"/>
            <w:r w:rsidRPr="00C56D02"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 w:rsidRPr="00C56D02">
              <w:rPr>
                <w:rFonts w:cs="Times New Roman"/>
                <w:sz w:val="28"/>
                <w:szCs w:val="28"/>
              </w:rPr>
              <w:t>А.Осипова</w:t>
            </w:r>
            <w:proofErr w:type="spellEnd"/>
            <w:r w:rsidRPr="00C56D02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C56D02">
              <w:rPr>
                <w:rFonts w:cs="Times New Roman"/>
                <w:sz w:val="28"/>
                <w:szCs w:val="28"/>
              </w:rPr>
              <w:t>рп</w:t>
            </w:r>
            <w:proofErr w:type="spellEnd"/>
            <w:r w:rsidRPr="00C56D02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C56D02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длиной 0,8275 км </w:t>
            </w:r>
            <w:proofErr w:type="gramStart"/>
            <w:r w:rsidRPr="00C56D02">
              <w:rPr>
                <w:rFonts w:cs="Times New Roman"/>
                <w:sz w:val="28"/>
                <w:szCs w:val="28"/>
              </w:rPr>
              <w:t>и  обеспечение</w:t>
            </w:r>
            <w:proofErr w:type="gramEnd"/>
            <w:r w:rsidRPr="00C56D02">
              <w:rPr>
                <w:rFonts w:cs="Times New Roman"/>
                <w:sz w:val="28"/>
                <w:szCs w:val="28"/>
              </w:rPr>
              <w:t xml:space="preserve"> ввода жилья  в количестве 10 домов не менее 1400 кв. метров;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строительство автомобильных дорог по ул. Юбилейная,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C56D02">
              <w:rPr>
                <w:color w:val="22272F"/>
                <w:sz w:val="28"/>
                <w:szCs w:val="28"/>
              </w:rPr>
              <w:t>,  Весенняя</w:t>
            </w:r>
            <w:proofErr w:type="gramEnd"/>
            <w:r w:rsidRPr="00C56D02">
              <w:rPr>
                <w:color w:val="22272F"/>
                <w:sz w:val="28"/>
                <w:szCs w:val="28"/>
              </w:rPr>
              <w:t xml:space="preserve">, Рождественская, части ул. Новоселов и объездной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54 км</w:t>
            </w:r>
            <w:proofErr w:type="gramStart"/>
            <w:r w:rsidRPr="00C56D02">
              <w:rPr>
                <w:color w:val="22272F"/>
                <w:sz w:val="28"/>
                <w:szCs w:val="28"/>
              </w:rPr>
              <w:t>. ;</w:t>
            </w:r>
            <w:proofErr w:type="gramEnd"/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строительство автомобильной дороги по ул. Степана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Эрьзи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38 км.;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строительство автомобильной дороги по ул. Набережная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-1,49 км.;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строительство автомобильной дороги по ул. Рабочая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-1,38 км.;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строительство автомобильной дороги по ул. Пролетарская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-0,484 км.;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строительство автомобильной дороги по ул. </w:t>
            </w:r>
            <w:proofErr w:type="gramStart"/>
            <w:r w:rsidRPr="00C56D02">
              <w:rPr>
                <w:color w:val="22272F"/>
                <w:sz w:val="28"/>
                <w:szCs w:val="28"/>
              </w:rPr>
              <w:t>Мордовская  в</w:t>
            </w:r>
            <w:proofErr w:type="gramEnd"/>
            <w:r w:rsidRPr="00C56D02">
              <w:rPr>
                <w:color w:val="22272F"/>
                <w:sz w:val="28"/>
                <w:szCs w:val="28"/>
              </w:rPr>
              <w:t xml:space="preserve">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-0,28 км.;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строительство автомобильной дороги по ул. Коммунарская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-0,81 км.;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строительство автомобильной дороги по ул. Ленина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</w:t>
            </w:r>
            <w:r w:rsidRPr="00C56D02">
              <w:rPr>
                <w:color w:val="22272F"/>
                <w:sz w:val="28"/>
                <w:szCs w:val="28"/>
              </w:rPr>
              <w:lastRenderedPageBreak/>
              <w:t>муниципального района Республики Мордовия – протяженностью -1,0 км.;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строительство сетей водоснабжения по ул.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К.Белоус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А.Осипова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, Юбилейная,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C56D02">
              <w:rPr>
                <w:color w:val="22272F"/>
                <w:sz w:val="28"/>
                <w:szCs w:val="28"/>
              </w:rPr>
              <w:t>,  Весенняя</w:t>
            </w:r>
            <w:proofErr w:type="gramEnd"/>
            <w:r w:rsidRPr="00C56D02">
              <w:rPr>
                <w:color w:val="22272F"/>
                <w:sz w:val="28"/>
                <w:szCs w:val="28"/>
              </w:rPr>
              <w:t xml:space="preserve">, Рождественская, Новоселов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7 км.;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 строительство сетей водоснабжения по ул. Степана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Эрьзи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1,9 км.;</w:t>
            </w:r>
          </w:p>
          <w:p w:rsidR="003E559E" w:rsidRPr="00C56D02" w:rsidRDefault="003E559E" w:rsidP="009C4B0D">
            <w:pPr>
              <w:jc w:val="both"/>
              <w:rPr>
                <w:color w:val="22272F"/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 строительство сетей водоотведения по ул.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К.Белоус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А.Осипова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, Юбилейная,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C56D02">
              <w:rPr>
                <w:color w:val="22272F"/>
                <w:sz w:val="28"/>
                <w:szCs w:val="28"/>
              </w:rPr>
              <w:t>,  Весенняя</w:t>
            </w:r>
            <w:proofErr w:type="gramEnd"/>
            <w:r w:rsidRPr="00C56D02">
              <w:rPr>
                <w:color w:val="22272F"/>
                <w:sz w:val="28"/>
                <w:szCs w:val="28"/>
              </w:rPr>
              <w:t xml:space="preserve">, Рождественская, Новоселов 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9 км.;</w:t>
            </w:r>
          </w:p>
          <w:p w:rsidR="003E559E" w:rsidRPr="00C56D02" w:rsidRDefault="003E559E" w:rsidP="009C4B0D">
            <w:pPr>
              <w:jc w:val="both"/>
              <w:rPr>
                <w:sz w:val="28"/>
                <w:szCs w:val="28"/>
              </w:rPr>
            </w:pPr>
            <w:r w:rsidRPr="00C56D02">
              <w:rPr>
                <w:color w:val="22272F"/>
                <w:sz w:val="28"/>
                <w:szCs w:val="28"/>
              </w:rPr>
              <w:t xml:space="preserve">     строительство сетей инженерно-технического обеспечения индивидуальной жилой застройки по ул.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Полковская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, Центральная,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Сайгушская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О.Храмова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C56D02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C56D02">
              <w:rPr>
                <w:color w:val="22272F"/>
                <w:sz w:val="28"/>
                <w:szCs w:val="28"/>
              </w:rPr>
              <w:t>. Чамзинка (водоотведение)- протяженностью 5,1 км.</w:t>
            </w:r>
            <w:r w:rsidRPr="00C56D02">
              <w:rPr>
                <w:sz w:val="28"/>
                <w:szCs w:val="28"/>
              </w:rPr>
              <w:t xml:space="preserve"> </w:t>
            </w:r>
          </w:p>
          <w:p w:rsidR="003E559E" w:rsidRPr="00C56D02" w:rsidRDefault="003E559E" w:rsidP="009C4B0D">
            <w:pPr>
              <w:jc w:val="both"/>
              <w:rPr>
                <w:sz w:val="28"/>
                <w:szCs w:val="28"/>
              </w:rPr>
            </w:pPr>
          </w:p>
        </w:tc>
      </w:tr>
      <w:tr w:rsidR="003E559E" w:rsidRPr="00C56D02" w:rsidTr="008B40D0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lastRenderedPageBreak/>
              <w:t xml:space="preserve">Основные </w:t>
            </w:r>
            <w:r w:rsidRPr="00C56D02">
              <w:rPr>
                <w:rFonts w:cs="Times New Roman"/>
                <w:sz w:val="28"/>
              </w:rPr>
              <w:br/>
              <w:t xml:space="preserve">мероприятия </w:t>
            </w:r>
            <w:r w:rsidRPr="00C56D02">
              <w:rPr>
                <w:rFonts w:cs="Times New Roman"/>
                <w:sz w:val="28"/>
              </w:rPr>
              <w:br/>
              <w:t>программы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jc w:val="both"/>
            </w:pPr>
            <w:r w:rsidRPr="00C56D02">
              <w:rPr>
                <w:rFonts w:cs="Times New Roman"/>
                <w:sz w:val="28"/>
                <w:szCs w:val="34"/>
              </w:rPr>
              <w:t xml:space="preserve"> Программа реализуется через план мероприятий по развитию городских и сельских территорий в </w:t>
            </w:r>
            <w:proofErr w:type="spellStart"/>
            <w:r w:rsidRPr="00C56D02">
              <w:rPr>
                <w:rFonts w:cs="Times New Roman"/>
                <w:sz w:val="28"/>
                <w:szCs w:val="34"/>
              </w:rPr>
              <w:t>Чамзинском</w:t>
            </w:r>
            <w:proofErr w:type="spellEnd"/>
            <w:r w:rsidRPr="00C56D02">
              <w:rPr>
                <w:rFonts w:cs="Times New Roman"/>
                <w:sz w:val="28"/>
                <w:szCs w:val="34"/>
              </w:rPr>
              <w:t xml:space="preserve"> муниципальном районе </w:t>
            </w:r>
            <w:proofErr w:type="gramStart"/>
            <w:r w:rsidRPr="00C56D02">
              <w:rPr>
                <w:rFonts w:cs="Times New Roman"/>
                <w:sz w:val="28"/>
                <w:szCs w:val="34"/>
              </w:rPr>
              <w:t>РМ .</w:t>
            </w:r>
            <w:proofErr w:type="gramEnd"/>
          </w:p>
        </w:tc>
      </w:tr>
      <w:tr w:rsidR="003E559E" w:rsidRPr="00C56D02" w:rsidTr="008B40D0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>Сроки реализации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3E559E">
            <w:pPr>
              <w:pStyle w:val="Standard"/>
              <w:snapToGrid w:val="0"/>
              <w:spacing w:line="210" w:lineRule="atLeast"/>
              <w:jc w:val="both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 xml:space="preserve">Подпрограммы «Обеспечение жильем молодых семей </w:t>
            </w:r>
            <w:proofErr w:type="spellStart"/>
            <w:r w:rsidRPr="00C56D02">
              <w:rPr>
                <w:rFonts w:cs="Times New Roman"/>
                <w:sz w:val="28"/>
              </w:rPr>
              <w:t>Чамзинского</w:t>
            </w:r>
            <w:proofErr w:type="spellEnd"/>
            <w:r w:rsidRPr="00C56D02">
              <w:rPr>
                <w:rFonts w:cs="Times New Roman"/>
                <w:sz w:val="28"/>
              </w:rPr>
              <w:t xml:space="preserve"> муниципального района» - 2015 – 2025 годы;</w:t>
            </w:r>
          </w:p>
          <w:p w:rsidR="003E559E" w:rsidRPr="00C56D02" w:rsidRDefault="003E559E" w:rsidP="003E559E">
            <w:pPr>
              <w:pStyle w:val="1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  <w:r w:rsidRPr="00C56D02">
              <w:rPr>
                <w:rFonts w:ascii="Times New Roman" w:hAnsi="Times New Roman" w:cs="Times New Roman"/>
                <w:b w:val="0"/>
                <w:szCs w:val="28"/>
              </w:rPr>
              <w:t xml:space="preserve">Подпрограммы «Обеспечение жилыми помещениями детей-сирот и детей, оставшихся без попечения родителей, 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 , лиц из числа детей-сирот и детей, оставшихся без попечения родителей, и достигли возраста 23 лет в </w:t>
            </w:r>
            <w:proofErr w:type="spellStart"/>
            <w:r w:rsidRPr="00C56D02">
              <w:rPr>
                <w:rFonts w:ascii="Times New Roman" w:hAnsi="Times New Roman" w:cs="Times New Roman"/>
                <w:b w:val="0"/>
                <w:szCs w:val="28"/>
              </w:rPr>
              <w:t>Чамзинском</w:t>
            </w:r>
            <w:proofErr w:type="spellEnd"/>
            <w:r w:rsidRPr="00C56D02">
              <w:rPr>
                <w:rFonts w:ascii="Times New Roman" w:hAnsi="Times New Roman" w:cs="Times New Roman"/>
                <w:b w:val="0"/>
                <w:szCs w:val="28"/>
              </w:rPr>
              <w:t xml:space="preserve"> муниципальном районе Республики Мордовия» -</w:t>
            </w:r>
            <w:r w:rsidRPr="00C56D02">
              <w:rPr>
                <w:rFonts w:ascii="Times New Roman" w:hAnsi="Times New Roman" w:cs="Times New Roman"/>
                <w:b w:val="0"/>
              </w:rPr>
              <w:t xml:space="preserve"> 2017-2025 годы.</w:t>
            </w:r>
          </w:p>
          <w:p w:rsidR="003E559E" w:rsidRPr="00C56D02" w:rsidRDefault="003E559E" w:rsidP="003E559E">
            <w:pPr>
              <w:pStyle w:val="Standard"/>
              <w:snapToGrid w:val="0"/>
              <w:spacing w:line="210" w:lineRule="atLeast"/>
              <w:jc w:val="both"/>
              <w:rPr>
                <w:rFonts w:cs="Times New Roman"/>
                <w:sz w:val="28"/>
              </w:rPr>
            </w:pPr>
          </w:p>
        </w:tc>
      </w:tr>
      <w:tr w:rsidR="003E559E" w:rsidRPr="00C56D02" w:rsidTr="008B40D0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Standard"/>
              <w:snapToGrid w:val="0"/>
              <w:spacing w:line="21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6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9E" w:rsidRPr="00C56D02" w:rsidRDefault="003E559E" w:rsidP="009C4B0D">
            <w:pPr>
              <w:pStyle w:val="2"/>
              <w:snapToGrid w:val="0"/>
              <w:spacing w:line="210" w:lineRule="atLeast"/>
              <w:ind w:firstLine="290"/>
              <w:rPr>
                <w:rFonts w:cs="Times New Roman"/>
                <w:szCs w:val="28"/>
              </w:rPr>
            </w:pPr>
            <w:proofErr w:type="spellStart"/>
            <w:r w:rsidRPr="00C56D02">
              <w:rPr>
                <w:rFonts w:cs="Times New Roman"/>
                <w:szCs w:val="28"/>
              </w:rPr>
              <w:t>подпрограмма</w:t>
            </w:r>
            <w:proofErr w:type="spellEnd"/>
            <w:r w:rsidRPr="00C56D02">
              <w:rPr>
                <w:rFonts w:cs="Times New Roman"/>
                <w:szCs w:val="28"/>
              </w:rPr>
              <w:t xml:space="preserve"> «</w:t>
            </w:r>
            <w:proofErr w:type="spellStart"/>
            <w:r w:rsidRPr="00C56D02">
              <w:rPr>
                <w:rFonts w:cs="Times New Roman"/>
                <w:szCs w:val="28"/>
              </w:rPr>
              <w:t>Обеспечение</w:t>
            </w:r>
            <w:proofErr w:type="spellEnd"/>
            <w:r w:rsidRPr="00C56D0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56D02">
              <w:rPr>
                <w:rFonts w:cs="Times New Roman"/>
                <w:szCs w:val="28"/>
              </w:rPr>
              <w:t>жильем</w:t>
            </w:r>
            <w:proofErr w:type="spellEnd"/>
            <w:r w:rsidRPr="00C56D0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56D02">
              <w:rPr>
                <w:rFonts w:cs="Times New Roman"/>
                <w:szCs w:val="28"/>
              </w:rPr>
              <w:t>молодых</w:t>
            </w:r>
            <w:proofErr w:type="spellEnd"/>
            <w:r w:rsidRPr="00C56D0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56D02">
              <w:rPr>
                <w:rFonts w:cs="Times New Roman"/>
                <w:szCs w:val="28"/>
              </w:rPr>
              <w:t>семей</w:t>
            </w:r>
            <w:proofErr w:type="spellEnd"/>
            <w:r w:rsidRPr="00C56D0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56D02">
              <w:rPr>
                <w:rFonts w:cs="Times New Roman"/>
                <w:szCs w:val="28"/>
              </w:rPr>
              <w:t>Чамзинского</w:t>
            </w:r>
            <w:proofErr w:type="spellEnd"/>
            <w:r w:rsidRPr="00C56D0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56D02">
              <w:rPr>
                <w:rFonts w:cs="Times New Roman"/>
                <w:szCs w:val="28"/>
              </w:rPr>
              <w:t>муниципального</w:t>
            </w:r>
            <w:proofErr w:type="spellEnd"/>
            <w:r w:rsidRPr="00C56D0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56D02">
              <w:rPr>
                <w:rFonts w:cs="Times New Roman"/>
                <w:szCs w:val="28"/>
              </w:rPr>
              <w:t>района</w:t>
            </w:r>
            <w:proofErr w:type="spellEnd"/>
            <w:r w:rsidRPr="00C56D02">
              <w:rPr>
                <w:rFonts w:cs="Times New Roman"/>
                <w:szCs w:val="28"/>
              </w:rPr>
              <w:t xml:space="preserve">» - </w:t>
            </w:r>
            <w:proofErr w:type="spellStart"/>
            <w:r w:rsidRPr="00C56D02">
              <w:rPr>
                <w:rFonts w:cs="Times New Roman"/>
                <w:szCs w:val="28"/>
              </w:rPr>
              <w:t>приложение</w:t>
            </w:r>
            <w:proofErr w:type="spellEnd"/>
            <w:r w:rsidRPr="00C56D02">
              <w:rPr>
                <w:rFonts w:cs="Times New Roman"/>
                <w:szCs w:val="28"/>
              </w:rPr>
              <w:t xml:space="preserve"> №1 к </w:t>
            </w:r>
            <w:proofErr w:type="spellStart"/>
            <w:r w:rsidRPr="00C56D02">
              <w:rPr>
                <w:rFonts w:cs="Times New Roman"/>
                <w:szCs w:val="28"/>
              </w:rPr>
              <w:t>программе</w:t>
            </w:r>
            <w:proofErr w:type="spellEnd"/>
            <w:r w:rsidRPr="00C56D02">
              <w:rPr>
                <w:rFonts w:cs="Times New Roman"/>
                <w:szCs w:val="28"/>
              </w:rPr>
              <w:t>;</w:t>
            </w:r>
          </w:p>
          <w:p w:rsidR="003E559E" w:rsidRPr="00C56D02" w:rsidRDefault="003E559E" w:rsidP="009C4B0D">
            <w:pPr>
              <w:pStyle w:val="Standard"/>
              <w:snapToGrid w:val="0"/>
              <w:spacing w:line="210" w:lineRule="atLeast"/>
              <w:ind w:firstLine="290"/>
              <w:jc w:val="both"/>
              <w:textAlignment w:val="auto"/>
              <w:rPr>
                <w:rFonts w:cs="Times New Roman"/>
                <w:b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t xml:space="preserve">подпрограмма «Обеспечение жилыми помещениями детей-сирот и детей, оставшихся без попечения родителей, 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 , лиц из числа детей-сирот и детей, оставшихся без попечения родителей, и достигли возраста 23 лет в </w:t>
            </w:r>
            <w:proofErr w:type="spellStart"/>
            <w:r w:rsidRPr="00C56D02">
              <w:rPr>
                <w:rFonts w:cs="Times New Roman"/>
                <w:sz w:val="28"/>
                <w:szCs w:val="28"/>
              </w:rPr>
              <w:t>Чамзинском</w:t>
            </w:r>
            <w:proofErr w:type="spellEnd"/>
            <w:r w:rsidRPr="00C56D02">
              <w:rPr>
                <w:rFonts w:cs="Times New Roman"/>
                <w:sz w:val="28"/>
                <w:szCs w:val="28"/>
              </w:rPr>
              <w:t xml:space="preserve"> муниципальном районе Республики Мордовия»</w:t>
            </w:r>
            <w:r w:rsidRPr="00C56D02">
              <w:rPr>
                <w:rFonts w:cs="Times New Roman"/>
                <w:szCs w:val="28"/>
              </w:rPr>
              <w:t xml:space="preserve"> - </w:t>
            </w:r>
            <w:r w:rsidRPr="00C56D02">
              <w:rPr>
                <w:rFonts w:cs="Times New Roman"/>
                <w:sz w:val="28"/>
                <w:szCs w:val="28"/>
              </w:rPr>
              <w:t>приложение №2 к программе.</w:t>
            </w:r>
          </w:p>
          <w:p w:rsidR="003E559E" w:rsidRPr="00C56D02" w:rsidRDefault="003E559E" w:rsidP="009C4B0D">
            <w:pPr>
              <w:pStyle w:val="Standard"/>
              <w:snapToGrid w:val="0"/>
              <w:spacing w:line="210" w:lineRule="atLeast"/>
              <w:ind w:firstLine="290"/>
              <w:textAlignment w:val="auto"/>
            </w:pPr>
          </w:p>
        </w:tc>
      </w:tr>
      <w:tr w:rsidR="004F2087" w:rsidRPr="00C56D02" w:rsidTr="008B40D0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C56D02" w:rsidRDefault="004F2087" w:rsidP="004F2087">
            <w:pPr>
              <w:pStyle w:val="Standard"/>
              <w:snapToGrid w:val="0"/>
              <w:rPr>
                <w:rFonts w:cs="Times New Roman"/>
                <w:sz w:val="28"/>
              </w:rPr>
            </w:pPr>
            <w:r w:rsidRPr="00C56D02">
              <w:rPr>
                <w:rFonts w:cs="Times New Roman"/>
                <w:sz w:val="28"/>
              </w:rPr>
              <w:t xml:space="preserve">Источник и объем </w:t>
            </w:r>
            <w:r w:rsidRPr="00C56D02">
              <w:rPr>
                <w:rFonts w:cs="Times New Roman"/>
                <w:sz w:val="28"/>
              </w:rPr>
              <w:br/>
              <w:t>финансирования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Объем финансирования Программы составляет – 562 808,86 тыс. рублей, в том числе за счет средств: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федерального бюджета – 312 413,31 тыс. рублей;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– 78 447,37 тыс. рублей;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районного бюджета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3 321,0 тыс. рублей;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Мордовия- 1 838,786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-842,5 тыс. рублей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За счёт средств внебюджетных источников – 165 945,89 тыс. рублей, в том числе: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B9533A">
              <w:rPr>
                <w:rFonts w:cs="Times New Roman"/>
                <w:sz w:val="28"/>
                <w:szCs w:val="28"/>
              </w:rPr>
              <w:t xml:space="preserve">по подпрограмме "Обеспечение жильем молодых семей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района" </w:t>
            </w:r>
            <w:r w:rsidRPr="00B9533A">
              <w:rPr>
                <w:rFonts w:cs="Times New Roman"/>
                <w:b/>
                <w:sz w:val="28"/>
                <w:szCs w:val="28"/>
              </w:rPr>
              <w:t>-</w:t>
            </w:r>
            <w:r w:rsidRPr="00B9533A">
              <w:rPr>
                <w:rFonts w:cs="Times New Roman"/>
                <w:sz w:val="28"/>
                <w:szCs w:val="28"/>
              </w:rPr>
              <w:t xml:space="preserve">282 171,02 тыс. рублей, в том числе за счет средств: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федерального бюджета – 76 255,18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</w:t>
            </w:r>
            <w:r w:rsidRPr="00B9533A">
              <w:rPr>
                <w:rFonts w:cs="Times New Roman"/>
                <w:b/>
                <w:sz w:val="28"/>
                <w:szCs w:val="28"/>
              </w:rPr>
              <w:t xml:space="preserve">- </w:t>
            </w:r>
            <w:r w:rsidRPr="00B9533A">
              <w:rPr>
                <w:rFonts w:cs="Times New Roman"/>
                <w:sz w:val="28"/>
                <w:szCs w:val="28"/>
              </w:rPr>
              <w:t>36 649,68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районного бюджета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3 321,0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За счёт средств внебюджетных источников –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165 945,89 тыс. рублей.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по подпрограмме "Обеспечение жилыми помещениями детей-сирот и детей, оставшихся без попечения родителей, 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Чамзинском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муниципальном районе Республики Мордовия" – 12 511, 0 тыс. рублей в том числе за счет средств: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- 12 511, 0 тыс. рублей, в том числе по мероприятию: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формирование списка детей-сирот и детей, оставшихся без попечения родителей, а также лиц из их числа, подлежащих обеспечению жилыми помещениями - 101,0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предоставление жилых помещений специализированного жилищного фонда детям-сиротам, детям, оставшимся без попечения родителей, лиц из их числа – 12 410,0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        по мероприятию - строительство автомобильных дорог – 230 326,21 тыс. рублей,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федерального бюджета -199 114,13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республиканского бюджета Республики</w:t>
            </w:r>
            <w:r w:rsidRPr="00B9533A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B9533A">
              <w:rPr>
                <w:rFonts w:cs="Times New Roman"/>
                <w:sz w:val="28"/>
                <w:szCs w:val="28"/>
              </w:rPr>
              <w:t>Мордовия -28 908,69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-1 613,786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689,5тыс. </w:t>
            </w:r>
            <w:proofErr w:type="gramStart"/>
            <w:r w:rsidRPr="00B9533A">
              <w:rPr>
                <w:rFonts w:cs="Times New Roman"/>
                <w:sz w:val="28"/>
                <w:szCs w:val="28"/>
              </w:rPr>
              <w:t>рублей,  в</w:t>
            </w:r>
            <w:proofErr w:type="gramEnd"/>
            <w:r w:rsidRPr="00B9533A">
              <w:rPr>
                <w:rFonts w:cs="Times New Roman"/>
                <w:sz w:val="28"/>
                <w:szCs w:val="28"/>
              </w:rPr>
              <w:t xml:space="preserve"> том числе: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строительство автодороги по ул.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К.Белоуса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и А. Осипова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7 284,0 тыс. рублей в том числе за счет средств: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федерального бюджета -7 138,3 тыс. рублей,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</w:t>
            </w:r>
            <w:r w:rsidRPr="00B9533A">
              <w:rPr>
                <w:rFonts w:cs="Times New Roman"/>
                <w:sz w:val="28"/>
                <w:szCs w:val="28"/>
              </w:rPr>
              <w:lastRenderedPageBreak/>
              <w:t xml:space="preserve">Мордовия – 72, 85 тыс. рублей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-72, 85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строительство автомобильных дорог по ул. Юбилейная,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Н.А.Алеева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, Весенняя, Рождественская, части ул. Новоселов и объездной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Мордовия-79 856, 04 тыс. рублей,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федерального бюджета -78 258, 919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республиканского бюджета Республики Мордовия – 798,56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798,56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строительство автомобильной дороги по ул. Степана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Эрьзи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и объездной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- 74 237,666 тыс. рублей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федерального бюджета – 72 752,91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республиканского бюджета Республики Мордовия -742,376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-742,376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строительство автомобильной дороги по ул. Набережная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12 836, 7 тыс. рублей,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республиканского бюджета Республики Мордовия –12 708, 3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-128, 4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строительство автомобильной дороги по ул. Рабочая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9 907, 80 тыс. рублей,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республиканского бюджета Республики Мордовия-9 808,70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lastRenderedPageBreak/>
              <w:t xml:space="preserve">бюджета городского поселения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99,1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строительство автомобильной дороги по ул. Пролетарская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-4 404,00 тыс. рублей,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республиканского бюджета Республики Мордовия- 4 359,90 тыс. рублей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– 44, 0 тыс. рублей;</w:t>
            </w:r>
          </w:p>
          <w:p w:rsidR="004F2087" w:rsidRPr="00B9533A" w:rsidRDefault="004F2087" w:rsidP="004F2087">
            <w:pPr>
              <w:shd w:val="clear" w:color="auto" w:fill="FFFFFF" w:themeFill="background1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    строительство автомобильных дорог по ул. Ленина, ул. Коммунарская, ул. Мордовская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41 800,0 тыс. рублей в том числе: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федерального бюджета -40 964,0 тыс. рублей,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– 418,0 тыс. рублей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-418,0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  <w:p w:rsidR="004F2087" w:rsidRPr="00B9533A" w:rsidRDefault="004F2087" w:rsidP="004F208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    </w:t>
            </w:r>
            <w:r w:rsidRPr="00B9533A">
              <w:rPr>
                <w:sz w:val="28"/>
                <w:szCs w:val="28"/>
              </w:rPr>
              <w:t xml:space="preserve">по мероприятию – строительство сетей водоснабжения -13 800,0 </w:t>
            </w:r>
            <w:proofErr w:type="spellStart"/>
            <w:r w:rsidRPr="00B9533A">
              <w:rPr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sz w:val="28"/>
                <w:szCs w:val="28"/>
              </w:rPr>
              <w:t>,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федерального бюджета 13 524,0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-138,0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-138,0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в том числе: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        строительство сетей водоснабжения по ул.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К.Белоус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А.Осипова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, Юбилейная,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Н.А.Алеева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, Весенняя, Рождественская, Новоселов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Мордовия- 8 100,0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федерального бюджета -7 938,0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- 81,0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</w:t>
            </w:r>
            <w:r w:rsidRPr="00B9533A">
              <w:rPr>
                <w:rFonts w:cs="Times New Roman"/>
                <w:sz w:val="28"/>
                <w:szCs w:val="28"/>
              </w:rPr>
              <w:lastRenderedPageBreak/>
              <w:t xml:space="preserve">Республики Мордовия - 81,0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строительство сетей водоснабжения по ул. Степана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Эрьзи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Мордовия- 5 700,0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федерального бюджета 5 586,0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-57,0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;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Мордовия-57,0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по мероприятию - строительство сетей водоотведения - 24 000,0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,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федерального бюджета -23 520,0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- 240,0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Мордовия-87,0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Мордовия-153,0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в том числе: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строительство сетей водоотведения по ул.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К.Белоус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А.Осипова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, Юбилейная,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Н.А.Алеева</w:t>
            </w:r>
            <w:proofErr w:type="spellEnd"/>
            <w:proofErr w:type="gramStart"/>
            <w:r w:rsidRPr="00B9533A">
              <w:rPr>
                <w:rFonts w:cs="Times New Roman"/>
                <w:sz w:val="28"/>
                <w:szCs w:val="28"/>
              </w:rPr>
              <w:t>,  Весенняя</w:t>
            </w:r>
            <w:proofErr w:type="gramEnd"/>
            <w:r w:rsidRPr="00B9533A">
              <w:rPr>
                <w:rFonts w:cs="Times New Roman"/>
                <w:sz w:val="28"/>
                <w:szCs w:val="28"/>
              </w:rPr>
              <w:t xml:space="preserve">, Рождественская, Новоселов 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Мордовия- 8 700,0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в том числе за счет средств: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федерального бюджета -8 526,0 тыс. рублей;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-87,0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; 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Комсомольского городского поселения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Мордовия-87,0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строительство сетей инженерно-технического обеспечения индивидуальной жилой застройки по ул.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Полковская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, Центральная,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Сайгушская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О.Храмова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р.п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 (водоотведение)- 15 300,0 </w:t>
            </w:r>
            <w:proofErr w:type="spellStart"/>
            <w:proofErr w:type="gram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B9533A">
              <w:rPr>
                <w:rFonts w:cs="Times New Roman"/>
                <w:sz w:val="28"/>
                <w:szCs w:val="28"/>
              </w:rPr>
              <w:t xml:space="preserve"> в том числе за счет средств 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lastRenderedPageBreak/>
              <w:t xml:space="preserve">федерального бюджета – 14 994,0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республиканского бюджета Республики Мордовия – 153,0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бюджета городского поселения Чамзинка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 xml:space="preserve"> муниципального района Республики Мордовия-153,0 </w:t>
            </w:r>
            <w:proofErr w:type="spellStart"/>
            <w:r w:rsidRPr="00B9533A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B9533A">
              <w:rPr>
                <w:rFonts w:cs="Times New Roman"/>
                <w:sz w:val="28"/>
                <w:szCs w:val="28"/>
              </w:rPr>
              <w:t>.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Объемы финансирования мероприятий Программы за счет средств федерального бюджета, республиканского бюджета Республики Мордовия, местных бюджетов будут ежегодно уточняться исходя из реальных возможностей бюджетов всех уровней на соответствующий год.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4F2087" w:rsidRPr="00C56D02" w:rsidTr="008B40D0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C56D02" w:rsidRDefault="004F2087" w:rsidP="004F2087">
            <w:pPr>
              <w:pStyle w:val="TableContents"/>
              <w:snapToGrid w:val="0"/>
              <w:rPr>
                <w:rFonts w:cs="Times New Roman"/>
                <w:sz w:val="28"/>
                <w:szCs w:val="28"/>
              </w:rPr>
            </w:pPr>
            <w:r w:rsidRPr="00C56D02">
              <w:rPr>
                <w:rFonts w:cs="Times New Roman"/>
                <w:sz w:val="28"/>
                <w:szCs w:val="28"/>
              </w:rPr>
              <w:lastRenderedPageBreak/>
              <w:t xml:space="preserve">Ожидаемые результаты реализации Программы и </w:t>
            </w:r>
            <w:proofErr w:type="gramStart"/>
            <w:r w:rsidRPr="00C56D02">
              <w:rPr>
                <w:rFonts w:cs="Times New Roman"/>
                <w:sz w:val="28"/>
                <w:szCs w:val="28"/>
              </w:rPr>
              <w:t>показатели  социально</w:t>
            </w:r>
            <w:proofErr w:type="gramEnd"/>
            <w:r w:rsidRPr="00C56D02">
              <w:rPr>
                <w:rFonts w:cs="Times New Roman"/>
                <w:sz w:val="28"/>
                <w:szCs w:val="28"/>
              </w:rPr>
              <w:t>-экономической эффективности</w:t>
            </w:r>
          </w:p>
        </w:tc>
        <w:tc>
          <w:tcPr>
            <w:tcW w:w="6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Реализация Программы должна обеспечить достижение в 2025 году следующих показателей (по сравнению с 2009 годом):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B9533A">
              <w:rPr>
                <w:rFonts w:cs="Times New Roman"/>
                <w:sz w:val="28"/>
                <w:szCs w:val="28"/>
              </w:rPr>
              <w:t>улучшение  жилищных</w:t>
            </w:r>
            <w:proofErr w:type="gramEnd"/>
            <w:r w:rsidRPr="00B9533A">
              <w:rPr>
                <w:rFonts w:cs="Times New Roman"/>
                <w:sz w:val="28"/>
                <w:szCs w:val="28"/>
              </w:rPr>
              <w:t xml:space="preserve"> условий населения района (рост жилищной обеспеченности с 25,9 кв. метра на человека до 45,0 кв. метра);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эффективное и целенаправленное использование финансовых средств федерального, республиканского и местных бюджетов в интересах стимулирования спроса и предложения на рынке жилья;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увеличение годового объема ввода жилья с 3,549 тыс. кв. метров общей площади в 2010 году до 14,5 тыс. кв. метров в 2025 году;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- увеличение годового объема ввода малоэтажного жилья со 3,549 тыс. кв. метров общей площади в 2010 году до 14,5 тыс. кв. метров в 2025 году;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- достижение годового объема ввода стандартного жилья до 10,0 тыс. кв. метров в 2025 году;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- обеспечить жильем 142 молодых семей;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- создать условия для повышения уровня обеспеченности жильем молодых семей;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- снижение доли ветхого и аварийного жилья до 0,5 % к 2025 году;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- улучшение жилищных условий военнослужащих, лиц, уволенных с военной службы, вынужденных переселенцев и других групп населения, обеспечение жильем которых </w:t>
            </w:r>
            <w:r w:rsidRPr="00B9533A">
              <w:rPr>
                <w:rFonts w:cs="Times New Roman"/>
                <w:sz w:val="28"/>
                <w:szCs w:val="28"/>
              </w:rPr>
              <w:lastRenderedPageBreak/>
              <w:t>осуществляется за счет средств федерального бюджета;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- сокращение сроков строительства жилых домов за счет снижения административных барьеров;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- повышение качества строительства жилья;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- создание условий для улучшения демографической ситуации в районе, развитие строительных предприятий и организаций, повышение квалификации кадров в строительной отрасли;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>- снижение социальной напряженности в районе в части обеспечения благоустроенными жилыми помещениями детей-сирот, детей, оставшихся без попечения родителей, а также лиц из их числа;</w:t>
            </w:r>
          </w:p>
          <w:p w:rsidR="004F2087" w:rsidRPr="00B9533A" w:rsidRDefault="004F2087" w:rsidP="004F2087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B953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- </w:t>
            </w:r>
            <w:r w:rsidRPr="00B9533A">
              <w:rPr>
                <w:rFonts w:ascii="Times New Roman" w:hAnsi="Times New Roman" w:cs="Times New Roman"/>
                <w:sz w:val="28"/>
                <w:szCs w:val="28"/>
              </w:rPr>
              <w:t>создание специализированного жилищного фонда для детей-сирот;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          - обеспечение 11 человек из указанной категории благоустроенными жилыми помещениями специализированного жилищного фонда по договорам найма специализированного жилого помещения;</w:t>
            </w:r>
          </w:p>
          <w:p w:rsidR="004F2087" w:rsidRPr="00B9533A" w:rsidRDefault="004F2087" w:rsidP="004F2087">
            <w:pPr>
              <w:pStyle w:val="Standard"/>
              <w:shd w:val="clear" w:color="auto" w:fill="FFFFFF" w:themeFill="background1"/>
              <w:snapToGrid w:val="0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 w:rsidRPr="00B9533A">
              <w:rPr>
                <w:rFonts w:cs="Times New Roman"/>
                <w:sz w:val="28"/>
                <w:szCs w:val="28"/>
              </w:rPr>
              <w:t xml:space="preserve">    </w:t>
            </w:r>
          </w:p>
          <w:p w:rsidR="004F2087" w:rsidRPr="00B9533A" w:rsidRDefault="004F2087" w:rsidP="004F208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      - построить </w:t>
            </w:r>
            <w:r w:rsidRPr="00B9533A">
              <w:rPr>
                <w:sz w:val="28"/>
                <w:szCs w:val="28"/>
              </w:rPr>
              <w:t xml:space="preserve">автодорогу по ул. К. Белоуса и А. Осипова в </w:t>
            </w:r>
            <w:proofErr w:type="spellStart"/>
            <w:r w:rsidRPr="00B9533A">
              <w:rPr>
                <w:sz w:val="28"/>
                <w:szCs w:val="28"/>
              </w:rPr>
              <w:t>р.п</w:t>
            </w:r>
            <w:proofErr w:type="spellEnd"/>
            <w:r w:rsidRPr="00B9533A">
              <w:rPr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sz w:val="28"/>
                <w:szCs w:val="28"/>
              </w:rPr>
              <w:t xml:space="preserve"> муниципального района Республики Мордовия – длиной 0, 8275 км. </w:t>
            </w:r>
            <w:proofErr w:type="gramStart"/>
            <w:r w:rsidRPr="00B9533A">
              <w:rPr>
                <w:sz w:val="28"/>
                <w:szCs w:val="28"/>
              </w:rPr>
              <w:t>и  обеспечить</w:t>
            </w:r>
            <w:proofErr w:type="gramEnd"/>
            <w:r w:rsidRPr="00B9533A">
              <w:rPr>
                <w:sz w:val="28"/>
                <w:szCs w:val="28"/>
              </w:rPr>
              <w:t xml:space="preserve"> ввод жилья в количестве 10 домов не менее 1400 кв. метров; </w:t>
            </w:r>
          </w:p>
          <w:p w:rsidR="004F2087" w:rsidRPr="00B9533A" w:rsidRDefault="004F2087" w:rsidP="004F2087">
            <w:pPr>
              <w:pStyle w:val="a3"/>
              <w:shd w:val="clear" w:color="auto" w:fill="FFFFFF" w:themeFill="background1"/>
              <w:ind w:left="0" w:firstLine="708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- построить автомобильные дороги по ул. Юбилейная, Н.А.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Алеева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, Весенняя, Рождественская, части ул. Новоселов и объездной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54 км. ;</w:t>
            </w:r>
          </w:p>
          <w:p w:rsidR="004F2087" w:rsidRPr="00B9533A" w:rsidRDefault="004F2087" w:rsidP="004F2087">
            <w:pPr>
              <w:pStyle w:val="a3"/>
              <w:shd w:val="clear" w:color="auto" w:fill="FFFFFF" w:themeFill="background1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         - построить автомобильную дорогу по ул. Степана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Эрьзи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и объездной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38 км.;</w:t>
            </w:r>
          </w:p>
          <w:p w:rsidR="004F2087" w:rsidRPr="00B9533A" w:rsidRDefault="004F2087" w:rsidP="004F2087">
            <w:pPr>
              <w:shd w:val="clear" w:color="auto" w:fill="FFFFFF" w:themeFill="background1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b/>
                <w:color w:val="22272F"/>
                <w:sz w:val="28"/>
                <w:szCs w:val="28"/>
              </w:rPr>
              <w:t xml:space="preserve">    - </w:t>
            </w:r>
            <w:r w:rsidRPr="00B9533A">
              <w:rPr>
                <w:color w:val="22272F"/>
                <w:sz w:val="28"/>
                <w:szCs w:val="28"/>
              </w:rPr>
              <w:t xml:space="preserve">построить автомобильную дорогу по ул. Набережная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-1,49 км.;</w:t>
            </w:r>
          </w:p>
          <w:p w:rsidR="004F2087" w:rsidRPr="00B9533A" w:rsidRDefault="004F2087" w:rsidP="004F2087">
            <w:pPr>
              <w:shd w:val="clear" w:color="auto" w:fill="FFFFFF" w:themeFill="background1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lastRenderedPageBreak/>
              <w:t xml:space="preserve">   - построить автомобильную дорогу по ул. Рабочая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-1,38 км.;</w:t>
            </w:r>
          </w:p>
          <w:p w:rsidR="004F2087" w:rsidRPr="00B9533A" w:rsidRDefault="004F2087" w:rsidP="004F2087">
            <w:pPr>
              <w:pStyle w:val="a3"/>
              <w:shd w:val="clear" w:color="auto" w:fill="FFFFFF" w:themeFill="background1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   - построить автомобильную дорогу по ул. Пролетарская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-0,484 км.;</w:t>
            </w:r>
          </w:p>
          <w:p w:rsidR="004F2087" w:rsidRPr="00B9533A" w:rsidRDefault="004F2087" w:rsidP="004F2087">
            <w:pPr>
              <w:shd w:val="clear" w:color="auto" w:fill="FFFFFF" w:themeFill="background1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 - построить автомобильные дороги по ул. Ленина, ул. Коммунарская. ул. Мордовская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– протяженностью -2,09 км.;</w:t>
            </w:r>
          </w:p>
          <w:p w:rsidR="004F2087" w:rsidRPr="00B9533A" w:rsidRDefault="004F2087" w:rsidP="004F2087">
            <w:pPr>
              <w:shd w:val="clear" w:color="auto" w:fill="FFFFFF" w:themeFill="background1"/>
              <w:jc w:val="both"/>
              <w:rPr>
                <w:color w:val="22272F"/>
                <w:sz w:val="28"/>
                <w:szCs w:val="28"/>
              </w:rPr>
            </w:pPr>
          </w:p>
          <w:p w:rsidR="004F2087" w:rsidRPr="00B9533A" w:rsidRDefault="004F2087" w:rsidP="004F2087">
            <w:pPr>
              <w:pStyle w:val="a3"/>
              <w:shd w:val="clear" w:color="auto" w:fill="FFFFFF" w:themeFill="background1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         - построить сети водоснабжения по ул.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К.Белоус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А.Осипова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, Юбилейная,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, Весенняя, Рождественская, Новоселов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7 км.;</w:t>
            </w:r>
            <w:r w:rsidRPr="00B9533A">
              <w:rPr>
                <w:b/>
                <w:color w:val="22272F"/>
                <w:sz w:val="28"/>
                <w:szCs w:val="28"/>
              </w:rPr>
              <w:t xml:space="preserve">    </w:t>
            </w:r>
          </w:p>
          <w:p w:rsidR="004F2087" w:rsidRPr="00B9533A" w:rsidRDefault="004F2087" w:rsidP="004F2087">
            <w:pPr>
              <w:pStyle w:val="a3"/>
              <w:shd w:val="clear" w:color="auto" w:fill="FFFFFF" w:themeFill="background1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      - построить сети водоснабжения по ул. Степана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Эрьзи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1,9 км.;</w:t>
            </w:r>
          </w:p>
          <w:p w:rsidR="004F2087" w:rsidRPr="00B9533A" w:rsidRDefault="004F2087" w:rsidP="004F2087">
            <w:pPr>
              <w:pStyle w:val="a3"/>
              <w:shd w:val="clear" w:color="auto" w:fill="FFFFFF" w:themeFill="background1"/>
              <w:ind w:left="0"/>
              <w:jc w:val="both"/>
              <w:rPr>
                <w:color w:val="22272F"/>
                <w:sz w:val="28"/>
                <w:szCs w:val="28"/>
              </w:rPr>
            </w:pPr>
          </w:p>
          <w:p w:rsidR="004F2087" w:rsidRPr="00B9533A" w:rsidRDefault="004F2087" w:rsidP="004F2087">
            <w:pPr>
              <w:pStyle w:val="a3"/>
              <w:shd w:val="clear" w:color="auto" w:fill="FFFFFF" w:themeFill="background1"/>
              <w:ind w:left="0"/>
              <w:jc w:val="both"/>
              <w:rPr>
                <w:color w:val="22272F"/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      - построить сети водоотведения по ул.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К.Белоус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А.Осипова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, Юбилейная,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Н.А.Алеева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, Весенняя, Рождественская, Новоселов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р.п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Комсомольский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Мордовия- протяженностью 2, 9 км. </w:t>
            </w:r>
          </w:p>
          <w:p w:rsidR="004F2087" w:rsidRPr="00B9533A" w:rsidRDefault="004F2087" w:rsidP="004F2087">
            <w:pPr>
              <w:pStyle w:val="a3"/>
              <w:shd w:val="clear" w:color="auto" w:fill="FFFFFF" w:themeFill="background1"/>
              <w:ind w:left="0" w:firstLine="705"/>
              <w:jc w:val="both"/>
              <w:rPr>
                <w:sz w:val="28"/>
                <w:szCs w:val="28"/>
              </w:rPr>
            </w:pPr>
            <w:r w:rsidRPr="00B9533A">
              <w:rPr>
                <w:color w:val="22272F"/>
                <w:sz w:val="28"/>
                <w:szCs w:val="28"/>
              </w:rPr>
              <w:t xml:space="preserve">- построить сети инженерно-технического обеспечения индивидуальной жилой застройки по ул.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Полковская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, Центральная,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Сайгушская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,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О.Храмова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в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рп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. Чамзинка </w:t>
            </w:r>
            <w:proofErr w:type="spellStart"/>
            <w:r w:rsidRPr="00B9533A">
              <w:rPr>
                <w:color w:val="22272F"/>
                <w:sz w:val="28"/>
                <w:szCs w:val="28"/>
              </w:rPr>
              <w:t>Чамзинского</w:t>
            </w:r>
            <w:proofErr w:type="spellEnd"/>
            <w:r w:rsidRPr="00B9533A">
              <w:rPr>
                <w:color w:val="22272F"/>
                <w:sz w:val="28"/>
                <w:szCs w:val="28"/>
              </w:rPr>
              <w:t xml:space="preserve"> муниципального района Республики Мордовия (водоотведение) - протяженностью 5,1 км.</w:t>
            </w:r>
            <w:r w:rsidRPr="00B9533A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4F2087" w:rsidRPr="00C56D02" w:rsidTr="008B40D0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C56D02" w:rsidRDefault="004F2087" w:rsidP="004F2087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 w:rsidRPr="00C56D02">
              <w:rPr>
                <w:rFonts w:cs="Times New Roman"/>
                <w:sz w:val="28"/>
                <w:szCs w:val="34"/>
              </w:rPr>
              <w:lastRenderedPageBreak/>
              <w:t xml:space="preserve">Анализ </w:t>
            </w:r>
            <w:proofErr w:type="gramStart"/>
            <w:r w:rsidRPr="00C56D02">
              <w:rPr>
                <w:rFonts w:cs="Times New Roman"/>
                <w:sz w:val="28"/>
                <w:szCs w:val="34"/>
              </w:rPr>
              <w:t>рисков  реализации</w:t>
            </w:r>
            <w:proofErr w:type="gramEnd"/>
            <w:r w:rsidRPr="00C56D02">
              <w:rPr>
                <w:rFonts w:cs="Times New Roman"/>
                <w:sz w:val="28"/>
                <w:szCs w:val="34"/>
              </w:rPr>
              <w:t xml:space="preserve"> муниципальной Программы.  </w:t>
            </w:r>
          </w:p>
        </w:tc>
        <w:tc>
          <w:tcPr>
            <w:tcW w:w="6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C56D02" w:rsidRDefault="004F2087" w:rsidP="004F2087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 w:rsidRPr="00C56D02">
              <w:rPr>
                <w:rFonts w:cs="Times New Roman"/>
                <w:sz w:val="28"/>
                <w:szCs w:val="34"/>
              </w:rPr>
              <w:t xml:space="preserve">Основными </w:t>
            </w:r>
            <w:proofErr w:type="gramStart"/>
            <w:r w:rsidRPr="00C56D02">
              <w:rPr>
                <w:rFonts w:cs="Times New Roman"/>
                <w:sz w:val="28"/>
                <w:szCs w:val="34"/>
              </w:rPr>
              <w:t>рисками  Программы</w:t>
            </w:r>
            <w:proofErr w:type="gramEnd"/>
            <w:r w:rsidRPr="00C56D02">
              <w:rPr>
                <w:rFonts w:cs="Times New Roman"/>
                <w:sz w:val="28"/>
                <w:szCs w:val="34"/>
              </w:rPr>
              <w:t xml:space="preserve"> являются:</w:t>
            </w:r>
          </w:p>
          <w:p w:rsidR="004F2087" w:rsidRPr="00C56D02" w:rsidRDefault="004F2087" w:rsidP="004F2087">
            <w:pPr>
              <w:pStyle w:val="Standard"/>
              <w:rPr>
                <w:rFonts w:cs="Times New Roman"/>
                <w:sz w:val="28"/>
                <w:szCs w:val="34"/>
              </w:rPr>
            </w:pPr>
            <w:r w:rsidRPr="00C56D02">
              <w:rPr>
                <w:rFonts w:cs="Times New Roman"/>
                <w:sz w:val="28"/>
                <w:szCs w:val="34"/>
              </w:rPr>
              <w:t xml:space="preserve">- риски не достижения конечных </w:t>
            </w:r>
            <w:proofErr w:type="gramStart"/>
            <w:r w:rsidRPr="00C56D02">
              <w:rPr>
                <w:rFonts w:cs="Times New Roman"/>
                <w:sz w:val="28"/>
                <w:szCs w:val="34"/>
              </w:rPr>
              <w:t>результатов  Программы</w:t>
            </w:r>
            <w:proofErr w:type="gramEnd"/>
            <w:r w:rsidRPr="00C56D02">
              <w:rPr>
                <w:rFonts w:cs="Times New Roman"/>
                <w:sz w:val="28"/>
                <w:szCs w:val="34"/>
              </w:rPr>
              <w:t>;</w:t>
            </w:r>
          </w:p>
          <w:p w:rsidR="004F2087" w:rsidRPr="00C56D02" w:rsidRDefault="004F2087" w:rsidP="004F2087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 w:rsidRPr="00C56D02">
              <w:rPr>
                <w:rFonts w:cs="Times New Roman"/>
                <w:sz w:val="28"/>
                <w:szCs w:val="34"/>
              </w:rPr>
              <w:t>- риски недофинансирования Программы.</w:t>
            </w:r>
          </w:p>
          <w:p w:rsidR="004F2087" w:rsidRPr="00C56D02" w:rsidRDefault="004F2087" w:rsidP="004F2087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34"/>
              </w:rPr>
            </w:pPr>
            <w:r w:rsidRPr="00C56D02">
              <w:rPr>
                <w:rFonts w:cs="Times New Roman"/>
                <w:sz w:val="28"/>
                <w:szCs w:val="34"/>
              </w:rPr>
              <w:t xml:space="preserve">Анализ </w:t>
            </w:r>
            <w:proofErr w:type="gramStart"/>
            <w:r w:rsidRPr="00C56D02">
              <w:rPr>
                <w:rFonts w:cs="Times New Roman"/>
                <w:sz w:val="28"/>
                <w:szCs w:val="34"/>
              </w:rPr>
              <w:t>рисков  реализации</w:t>
            </w:r>
            <w:proofErr w:type="gramEnd"/>
            <w:r w:rsidRPr="00C56D02">
              <w:rPr>
                <w:rFonts w:cs="Times New Roman"/>
                <w:sz w:val="28"/>
                <w:szCs w:val="34"/>
              </w:rPr>
              <w:t xml:space="preserve"> муниципальной Программы и принятие мер по  управлению ими осуществляет ответственный исполнитель  в процессе реализации Программы.</w:t>
            </w:r>
          </w:p>
        </w:tc>
      </w:tr>
      <w:tr w:rsidR="004F2087" w:rsidRPr="00C56D02" w:rsidTr="008B40D0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C56D02" w:rsidRDefault="004F2087" w:rsidP="004F2087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 w:rsidRPr="00C56D02">
              <w:rPr>
                <w:rFonts w:cs="Times New Roman"/>
                <w:sz w:val="28"/>
                <w:szCs w:val="34"/>
              </w:rPr>
              <w:lastRenderedPageBreak/>
              <w:t xml:space="preserve">Методика оценки эффективности  </w:t>
            </w:r>
          </w:p>
          <w:p w:rsidR="004F2087" w:rsidRPr="00C56D02" w:rsidRDefault="004F2087" w:rsidP="004F2087">
            <w:pPr>
              <w:pStyle w:val="Standard"/>
              <w:rPr>
                <w:rFonts w:cs="Times New Roman"/>
                <w:sz w:val="28"/>
                <w:szCs w:val="34"/>
              </w:rPr>
            </w:pPr>
            <w:r w:rsidRPr="00C56D02">
              <w:rPr>
                <w:rFonts w:cs="Times New Roman"/>
                <w:sz w:val="28"/>
                <w:szCs w:val="34"/>
              </w:rPr>
              <w:t>муниципальной Программы.</w:t>
            </w:r>
          </w:p>
        </w:tc>
        <w:tc>
          <w:tcPr>
            <w:tcW w:w="6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C56D02" w:rsidRDefault="004F2087" w:rsidP="004F2087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34"/>
              </w:rPr>
            </w:pPr>
            <w:r w:rsidRPr="00C56D02">
              <w:rPr>
                <w:rFonts w:cs="Times New Roman"/>
                <w:sz w:val="28"/>
                <w:szCs w:val="34"/>
              </w:rPr>
              <w:t xml:space="preserve">Методика оценки </w:t>
            </w:r>
            <w:proofErr w:type="gramStart"/>
            <w:r w:rsidRPr="00C56D02">
              <w:rPr>
                <w:rFonts w:cs="Times New Roman"/>
                <w:sz w:val="28"/>
                <w:szCs w:val="34"/>
              </w:rPr>
              <w:t>эффективности  муниципальной</w:t>
            </w:r>
            <w:proofErr w:type="gramEnd"/>
            <w:r w:rsidRPr="00C56D02">
              <w:rPr>
                <w:rFonts w:cs="Times New Roman"/>
                <w:sz w:val="28"/>
                <w:szCs w:val="34"/>
              </w:rPr>
              <w:t xml:space="preserve"> Программы представляет собой алгоритм оценки фактической эффективности в процессе и по итогам  реализации муниципальной Программы.</w:t>
            </w:r>
          </w:p>
        </w:tc>
      </w:tr>
      <w:tr w:rsidR="004F2087" w:rsidRPr="00C56D02" w:rsidTr="008B40D0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C56D02" w:rsidRDefault="004F2087" w:rsidP="004F2087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 w:rsidRPr="00C56D02">
              <w:rPr>
                <w:rFonts w:cs="Times New Roman"/>
                <w:sz w:val="28"/>
                <w:szCs w:val="34"/>
              </w:rPr>
              <w:t>Механизм реализации Программы и контроль за ходом выполнения её основных мероприятий</w:t>
            </w:r>
          </w:p>
        </w:tc>
        <w:tc>
          <w:tcPr>
            <w:tcW w:w="6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087" w:rsidRPr="00C56D02" w:rsidRDefault="004F2087" w:rsidP="004F2087">
            <w:pPr>
              <w:pStyle w:val="Standard"/>
              <w:snapToGrid w:val="0"/>
              <w:jc w:val="both"/>
            </w:pPr>
            <w:r w:rsidRPr="00C56D02">
              <w:rPr>
                <w:rFonts w:cs="Times New Roman"/>
                <w:sz w:val="28"/>
                <w:szCs w:val="34"/>
              </w:rPr>
              <w:t xml:space="preserve">     Контроль за реализацией Программы осуществляет заместитель </w:t>
            </w:r>
            <w:proofErr w:type="gramStart"/>
            <w:r w:rsidRPr="00C56D02">
              <w:rPr>
                <w:rFonts w:cs="Times New Roman"/>
                <w:sz w:val="28"/>
                <w:szCs w:val="34"/>
              </w:rPr>
              <w:t xml:space="preserve">Главы  </w:t>
            </w:r>
            <w:proofErr w:type="spellStart"/>
            <w:r w:rsidRPr="00C56D02">
              <w:rPr>
                <w:rFonts w:cs="Times New Roman"/>
                <w:sz w:val="28"/>
                <w:szCs w:val="34"/>
              </w:rPr>
              <w:t>Чамзинского</w:t>
            </w:r>
            <w:proofErr w:type="spellEnd"/>
            <w:proofErr w:type="gramEnd"/>
            <w:r w:rsidRPr="00C56D02">
              <w:rPr>
                <w:rFonts w:cs="Times New Roman"/>
                <w:sz w:val="28"/>
                <w:szCs w:val="34"/>
              </w:rPr>
              <w:t xml:space="preserve"> муниципального района РМ по промышленности, транспорту и строительству, контроль за целевым использованием бюджетных средств осуществляет Финансовое управление администрации </w:t>
            </w:r>
            <w:proofErr w:type="spellStart"/>
            <w:r w:rsidRPr="00C56D02">
              <w:rPr>
                <w:rFonts w:cs="Times New Roman"/>
                <w:sz w:val="28"/>
                <w:szCs w:val="34"/>
              </w:rPr>
              <w:t>Чамзинского</w:t>
            </w:r>
            <w:proofErr w:type="spellEnd"/>
            <w:r w:rsidRPr="00C56D02">
              <w:rPr>
                <w:rFonts w:cs="Times New Roman"/>
                <w:sz w:val="28"/>
                <w:szCs w:val="34"/>
              </w:rPr>
              <w:t xml:space="preserve"> муниципального района РМ.</w:t>
            </w:r>
          </w:p>
          <w:p w:rsidR="004F2087" w:rsidRPr="00C56D02" w:rsidRDefault="004F2087" w:rsidP="004F2087">
            <w:pPr>
              <w:pStyle w:val="Standard"/>
              <w:snapToGrid w:val="0"/>
              <w:jc w:val="both"/>
            </w:pPr>
            <w:r w:rsidRPr="00C56D02">
              <w:rPr>
                <w:rFonts w:cs="Times New Roman"/>
                <w:sz w:val="28"/>
                <w:szCs w:val="28"/>
              </w:rPr>
              <w:t xml:space="preserve">       Администрация </w:t>
            </w:r>
            <w:proofErr w:type="spellStart"/>
            <w:r w:rsidRPr="00C56D02"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 w:rsidRPr="00C56D02">
              <w:rPr>
                <w:rFonts w:cs="Times New Roman"/>
                <w:sz w:val="28"/>
                <w:szCs w:val="28"/>
              </w:rPr>
              <w:t xml:space="preserve"> муниципального района РМ, представляет в срок до 20 января года, следующего за отчетным, в Министерство строительства и архитектуры Республики Мордовия отчеты о ходе реализации Программы.</w:t>
            </w:r>
          </w:p>
          <w:p w:rsidR="004F2087" w:rsidRPr="00C56D02" w:rsidRDefault="004F2087" w:rsidP="004F2087">
            <w:pPr>
              <w:pStyle w:val="2"/>
              <w:snapToGrid w:val="0"/>
              <w:ind w:firstLine="290"/>
              <w:rPr>
                <w:rFonts w:cs="Times New Roman"/>
                <w:szCs w:val="28"/>
              </w:rPr>
            </w:pPr>
          </w:p>
        </w:tc>
      </w:tr>
    </w:tbl>
    <w:p w:rsidR="003E559E" w:rsidRPr="00C56D02" w:rsidRDefault="003E559E" w:rsidP="003E559E">
      <w:pPr>
        <w:ind w:left="705"/>
        <w:jc w:val="both"/>
        <w:rPr>
          <w:b/>
          <w:color w:val="22272F"/>
          <w:sz w:val="28"/>
          <w:szCs w:val="28"/>
        </w:rPr>
      </w:pPr>
    </w:p>
    <w:p w:rsidR="003E559E" w:rsidRPr="00C56D02" w:rsidRDefault="003E559E" w:rsidP="003E559E">
      <w:pPr>
        <w:jc w:val="both"/>
        <w:rPr>
          <w:b/>
          <w:sz w:val="28"/>
          <w:szCs w:val="28"/>
        </w:rPr>
      </w:pPr>
    </w:p>
    <w:p w:rsidR="006D6E45" w:rsidRDefault="006D6E45"/>
    <w:sectPr w:rsidR="006D6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BB54B36"/>
    <w:multiLevelType w:val="multilevel"/>
    <w:tmpl w:val="2494B1EA"/>
    <w:styleLink w:val="WW8Num3"/>
    <w:lvl w:ilvl="0">
      <w:numFmt w:val="bullet"/>
      <w:lvlText w:val=""/>
      <w:lvlJc w:val="left"/>
      <w:pPr>
        <w:ind w:left="360" w:hanging="360"/>
      </w:pPr>
      <w:rPr>
        <w:rFonts w:ascii="Symbol" w:hAnsi="Symbol"/>
        <w:sz w:val="28"/>
        <w:szCs w:val="2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  <w:sz w:val="28"/>
        <w:szCs w:val="2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  <w:sz w:val="28"/>
        <w:szCs w:val="2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  <w:sz w:val="28"/>
        <w:szCs w:val="2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  <w:sz w:val="28"/>
        <w:szCs w:val="2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sz w:val="28"/>
        <w:szCs w:val="2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  <w:sz w:val="28"/>
        <w:szCs w:val="2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  <w:sz w:val="28"/>
        <w:szCs w:val="2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59E"/>
    <w:rsid w:val="000913A9"/>
    <w:rsid w:val="000C1832"/>
    <w:rsid w:val="003E559E"/>
    <w:rsid w:val="004F2087"/>
    <w:rsid w:val="006D6E45"/>
    <w:rsid w:val="008B40D0"/>
    <w:rsid w:val="00C97835"/>
    <w:rsid w:val="00CA7AC9"/>
    <w:rsid w:val="00F4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86E6A"/>
  <w15:chartTrackingRefBased/>
  <w15:docId w15:val="{31A136FF-785D-4B77-B9F6-731E197B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5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E559E"/>
    <w:pPr>
      <w:keepNext/>
      <w:widowControl w:val="0"/>
      <w:numPr>
        <w:numId w:val="1"/>
      </w:numPr>
      <w:jc w:val="center"/>
      <w:outlineLvl w:val="0"/>
    </w:pPr>
    <w:rPr>
      <w:rFonts w:ascii="Arial" w:eastAsia="Lucida Sans Unicode" w:hAnsi="Arial" w:cs="Arial"/>
      <w:b/>
      <w:kern w:val="1"/>
      <w:sz w:val="28"/>
    </w:rPr>
  </w:style>
  <w:style w:type="paragraph" w:styleId="3">
    <w:name w:val="heading 3"/>
    <w:basedOn w:val="a"/>
    <w:next w:val="a"/>
    <w:link w:val="30"/>
    <w:qFormat/>
    <w:rsid w:val="003E559E"/>
    <w:pPr>
      <w:keepNext/>
      <w:widowControl w:val="0"/>
      <w:numPr>
        <w:ilvl w:val="2"/>
        <w:numId w:val="1"/>
      </w:numPr>
      <w:jc w:val="both"/>
      <w:outlineLvl w:val="2"/>
    </w:pPr>
    <w:rPr>
      <w:rFonts w:ascii="Arial" w:eastAsia="Lucida Sans Unicode" w:hAnsi="Arial" w:cs="Arial"/>
      <w:kern w:val="1"/>
      <w:sz w:val="28"/>
    </w:rPr>
  </w:style>
  <w:style w:type="paragraph" w:styleId="4">
    <w:name w:val="heading 4"/>
    <w:basedOn w:val="a"/>
    <w:next w:val="a"/>
    <w:link w:val="40"/>
    <w:qFormat/>
    <w:rsid w:val="003E559E"/>
    <w:pPr>
      <w:keepNext/>
      <w:widowControl w:val="0"/>
      <w:numPr>
        <w:ilvl w:val="3"/>
        <w:numId w:val="1"/>
      </w:numPr>
      <w:ind w:left="720"/>
      <w:jc w:val="right"/>
      <w:outlineLvl w:val="3"/>
    </w:pPr>
    <w:rPr>
      <w:rFonts w:ascii="Arial" w:eastAsia="Lucida Sans Unicode" w:hAnsi="Arial" w:cs="Arial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59E"/>
    <w:rPr>
      <w:rFonts w:ascii="Arial" w:eastAsia="Lucida Sans Unicode" w:hAnsi="Arial" w:cs="Arial"/>
      <w:b/>
      <w:kern w:val="1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3E559E"/>
    <w:rPr>
      <w:rFonts w:ascii="Arial" w:eastAsia="Lucida Sans Unicode" w:hAnsi="Arial" w:cs="Arial"/>
      <w:kern w:val="1"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3E559E"/>
    <w:rPr>
      <w:rFonts w:ascii="Arial" w:eastAsia="Lucida Sans Unicode" w:hAnsi="Arial" w:cs="Arial"/>
      <w:kern w:val="1"/>
      <w:sz w:val="28"/>
      <w:szCs w:val="24"/>
      <w:lang w:eastAsia="ar-SA"/>
    </w:rPr>
  </w:style>
  <w:style w:type="paragraph" w:customStyle="1" w:styleId="Standard">
    <w:name w:val="Standard"/>
    <w:rsid w:val="003E55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3E559E"/>
  </w:style>
  <w:style w:type="paragraph" w:styleId="a3">
    <w:name w:val="List Paragraph"/>
    <w:basedOn w:val="a"/>
    <w:uiPriority w:val="34"/>
    <w:qFormat/>
    <w:rsid w:val="003E559E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3E559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2">
    <w:name w:val="Body Text 2"/>
    <w:basedOn w:val="Standard"/>
    <w:link w:val="20"/>
    <w:rsid w:val="003E559E"/>
    <w:pPr>
      <w:overflowPunct w:val="0"/>
      <w:autoSpaceDE w:val="0"/>
      <w:jc w:val="both"/>
    </w:pPr>
    <w:rPr>
      <w:rFonts w:eastAsia="Andale Sans UI" w:cs="Tahoma"/>
      <w:sz w:val="28"/>
      <w:lang w:val="de-DE" w:eastAsia="ja-JP" w:bidi="fa-IR"/>
    </w:rPr>
  </w:style>
  <w:style w:type="character" w:customStyle="1" w:styleId="20">
    <w:name w:val="Основной текст 2 Знак"/>
    <w:basedOn w:val="a0"/>
    <w:link w:val="2"/>
    <w:rsid w:val="003E559E"/>
    <w:rPr>
      <w:rFonts w:ascii="Times New Roman" w:eastAsia="Andale Sans UI" w:hAnsi="Times New Roman" w:cs="Tahoma"/>
      <w:kern w:val="3"/>
      <w:sz w:val="28"/>
      <w:szCs w:val="24"/>
      <w:lang w:val="de-DE" w:eastAsia="ja-JP" w:bidi="fa-IR"/>
    </w:rPr>
  </w:style>
  <w:style w:type="numbering" w:customStyle="1" w:styleId="WW8Num3">
    <w:name w:val="WW8Num3"/>
    <w:basedOn w:val="a2"/>
    <w:rsid w:val="003E559E"/>
    <w:pPr>
      <w:numPr>
        <w:numId w:val="2"/>
      </w:numPr>
    </w:pPr>
  </w:style>
  <w:style w:type="paragraph" w:customStyle="1" w:styleId="Style11">
    <w:name w:val="Style11"/>
    <w:basedOn w:val="a"/>
    <w:rsid w:val="000C1832"/>
    <w:pPr>
      <w:widowControl w:val="0"/>
      <w:suppressAutoHyphens w:val="0"/>
      <w:autoSpaceDE w:val="0"/>
      <w:autoSpaceDN w:val="0"/>
      <w:adjustRightInd w:val="0"/>
      <w:spacing w:line="310" w:lineRule="exact"/>
      <w:jc w:val="center"/>
    </w:pPr>
    <w:rPr>
      <w:rFonts w:ascii="Cambria" w:eastAsia="Calibri" w:hAnsi="Cambria"/>
      <w:lang w:eastAsia="ru-RU"/>
    </w:rPr>
  </w:style>
  <w:style w:type="character" w:customStyle="1" w:styleId="FontStyle55">
    <w:name w:val="Font Style55"/>
    <w:rsid w:val="000C1832"/>
    <w:rPr>
      <w:rFonts w:ascii="Times New Roman" w:hAnsi="Times New Roman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6E5D0-D8E8-4FC5-9043-95F87BCE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16</Pages>
  <Words>3569</Words>
  <Characters>20346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MATYUSHKINALN</dc:creator>
  <cp:keywords/>
  <dc:description/>
  <cp:lastModifiedBy>Shef</cp:lastModifiedBy>
  <cp:revision>3</cp:revision>
  <dcterms:created xsi:type="dcterms:W3CDTF">2022-10-24T12:33:00Z</dcterms:created>
  <dcterms:modified xsi:type="dcterms:W3CDTF">2022-10-24T13:45:00Z</dcterms:modified>
</cp:coreProperties>
</file>